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B0E6" w14:textId="49CBE92B" w:rsidR="00DA42B0" w:rsidRDefault="00DA42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CED51" wp14:editId="2DD36068">
                <wp:simplePos x="0" y="0"/>
                <wp:positionH relativeFrom="margin">
                  <wp:align>left</wp:align>
                </wp:positionH>
                <wp:positionV relativeFrom="paragraph">
                  <wp:posOffset>-300990</wp:posOffset>
                </wp:positionV>
                <wp:extent cx="3857625" cy="11715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F34A3" w14:textId="6AB609CA" w:rsidR="00DA42B0" w:rsidRPr="00B147CC" w:rsidRDefault="00DA42B0" w:rsidP="00DA42B0">
                            <w:pPr>
                              <w:pStyle w:val="Title"/>
                              <w:jc w:val="left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B147CC">
                              <w:rPr>
                                <w:b/>
                                <w:bCs/>
                                <w:color w:val="00B0F0"/>
                              </w:rPr>
                              <w:t xml:space="preserve">Community Science </w:t>
                            </w:r>
                          </w:p>
                          <w:p w14:paraId="46A37C98" w14:textId="008E5861" w:rsidR="00DA42B0" w:rsidRPr="00B147CC" w:rsidRDefault="00DA42B0" w:rsidP="00DA42B0">
                            <w:pPr>
                              <w:pStyle w:val="Title"/>
                              <w:jc w:val="left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 w:rsidRPr="00B147CC">
                              <w:rPr>
                                <w:b/>
                                <w:bCs/>
                                <w:color w:val="00B0F0"/>
                              </w:rPr>
                              <w:t xml:space="preserve">Engagement and Science </w:t>
                            </w:r>
                          </w:p>
                          <w:p w14:paraId="2DC7211F" w14:textId="19DB811E" w:rsidR="00DA42B0" w:rsidRDefault="00DA42B0" w:rsidP="00DA42B0">
                            <w:pPr>
                              <w:pStyle w:val="Title"/>
                              <w:jc w:val="left"/>
                            </w:pPr>
                            <w:r w:rsidRPr="00B147CC">
                              <w:rPr>
                                <w:b/>
                                <w:bCs/>
                                <w:color w:val="00B0F0"/>
                              </w:rPr>
                              <w:t>Communication Grants 202</w:t>
                            </w:r>
                            <w:r w:rsidR="00F95955">
                              <w:rPr>
                                <w:b/>
                                <w:bCs/>
                                <w:color w:val="00B0F0"/>
                              </w:rPr>
                              <w:t>5</w:t>
                            </w:r>
                            <w:r w:rsidRPr="00B147CC">
                              <w:rPr>
                                <w:color w:val="00B0F0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CED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7pt;width:303.75pt;height:9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" stroked="f">
                <v:textbox>
                  <w:txbxContent>
                    <w:p w14:paraId="498F34A3" w14:textId="6AB609CA" w:rsidR="00DA42B0" w:rsidRPr="00B147CC" w:rsidRDefault="00DA42B0" w:rsidP="00DA42B0">
                      <w:pPr>
                        <w:pStyle w:val="Title"/>
                        <w:jc w:val="left"/>
                        <w:rPr>
                          <w:b/>
                          <w:bCs/>
                          <w:color w:val="00B0F0"/>
                        </w:rPr>
                      </w:pPr>
                      <w:r w:rsidRPr="00B147CC">
                        <w:rPr>
                          <w:b/>
                          <w:bCs/>
                          <w:color w:val="00B0F0"/>
                        </w:rPr>
                        <w:t xml:space="preserve">Community Science </w:t>
                      </w:r>
                    </w:p>
                    <w:p w14:paraId="46A37C98" w14:textId="008E5861" w:rsidR="00DA42B0" w:rsidRPr="00B147CC" w:rsidRDefault="00DA42B0" w:rsidP="00DA42B0">
                      <w:pPr>
                        <w:pStyle w:val="Title"/>
                        <w:jc w:val="left"/>
                        <w:rPr>
                          <w:b/>
                          <w:bCs/>
                          <w:color w:val="00B0F0"/>
                        </w:rPr>
                      </w:pPr>
                      <w:r w:rsidRPr="00B147CC">
                        <w:rPr>
                          <w:b/>
                          <w:bCs/>
                          <w:color w:val="00B0F0"/>
                        </w:rPr>
                        <w:t xml:space="preserve">Engagement and Science </w:t>
                      </w:r>
                    </w:p>
                    <w:p w14:paraId="2DC7211F" w14:textId="19DB811E" w:rsidR="00DA42B0" w:rsidRDefault="00DA42B0" w:rsidP="00DA42B0">
                      <w:pPr>
                        <w:pStyle w:val="Title"/>
                        <w:jc w:val="left"/>
                      </w:pPr>
                      <w:r w:rsidRPr="00B147CC">
                        <w:rPr>
                          <w:b/>
                          <w:bCs/>
                          <w:color w:val="00B0F0"/>
                        </w:rPr>
                        <w:t>Communication Grants 202</w:t>
                      </w:r>
                      <w:r w:rsidR="00F95955">
                        <w:rPr>
                          <w:b/>
                          <w:bCs/>
                          <w:color w:val="00B0F0"/>
                        </w:rPr>
                        <w:t>5</w:t>
                      </w:r>
                      <w:r w:rsidRPr="00B147CC">
                        <w:rPr>
                          <w:color w:val="00B0F0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7CD06" wp14:editId="69AE2C34">
            <wp:simplePos x="0" y="0"/>
            <wp:positionH relativeFrom="margin">
              <wp:align>right</wp:align>
            </wp:positionH>
            <wp:positionV relativeFrom="paragraph">
              <wp:posOffset>-330200</wp:posOffset>
            </wp:positionV>
            <wp:extent cx="1914525" cy="1170725"/>
            <wp:effectExtent l="0" t="0" r="0" b="0"/>
            <wp:wrapNone/>
            <wp:docPr id="5" name="Picture 5" descr="A logo with colorful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colorful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7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D7EAF" w14:textId="0F00782F" w:rsidR="00DA42B0" w:rsidRDefault="00DA42B0"/>
    <w:p w14:paraId="22AC25B1" w14:textId="77777777" w:rsidR="00DA42B0" w:rsidRDefault="00DA42B0"/>
    <w:p w14:paraId="36DEA004" w14:textId="77777777" w:rsidR="00DA42B0" w:rsidRDefault="00DA42B0"/>
    <w:p w14:paraId="3F3D72D1" w14:textId="20105099" w:rsidR="00DA42B0" w:rsidRDefault="00DA42B0"/>
    <w:p w14:paraId="179C38EF" w14:textId="77777777" w:rsidR="00DA42B0" w:rsidRDefault="00DA42B0"/>
    <w:p w14:paraId="38201D3D" w14:textId="55F9483A" w:rsidR="00A874E7" w:rsidRDefault="00A874E7"/>
    <w:p w14:paraId="33897929" w14:textId="4CA029D3" w:rsidR="00DA42B0" w:rsidRDefault="00DA42B0" w:rsidP="00DA42B0">
      <w:pPr>
        <w:spacing w:line="276" w:lineRule="auto"/>
      </w:pPr>
      <w:r>
        <w:t xml:space="preserve">Inspiring South Australia is offering grants to fund the delivery of community science engagement and science communication </w:t>
      </w:r>
      <w:r w:rsidR="0032256B">
        <w:t>projects</w:t>
      </w:r>
      <w:r>
        <w:t xml:space="preserve"> in South Australia. The </w:t>
      </w:r>
      <w:bookmarkStart w:id="0" w:name="_Hlk163728397"/>
      <w:r w:rsidR="0032256B">
        <w:t>projects</w:t>
      </w:r>
      <w:r>
        <w:t xml:space="preserve"> </w:t>
      </w:r>
      <w:bookmarkEnd w:id="0"/>
      <w:r>
        <w:t>will provide opportunities to learn about, connect with and get excited about science, technology, engineering, maths and medicine (STEMM). The project may be a series of events or activities or a one</w:t>
      </w:r>
      <w:r w:rsidR="00F95955">
        <w:t>-</w:t>
      </w:r>
      <w:r>
        <w:t xml:space="preserve">off event or activity.  </w:t>
      </w:r>
    </w:p>
    <w:p w14:paraId="1A2915E4" w14:textId="77777777" w:rsidR="005D1E46" w:rsidRDefault="005D1E46" w:rsidP="00DA42B0">
      <w:pPr>
        <w:spacing w:line="276" w:lineRule="auto"/>
      </w:pPr>
    </w:p>
    <w:p w14:paraId="0D7A8213" w14:textId="2DF0A933" w:rsidR="005D1E46" w:rsidRDefault="005D1E46" w:rsidP="005D1E46">
      <w:r>
        <w:t xml:space="preserve">Projects that have </w:t>
      </w:r>
      <w:r w:rsidR="002918E6">
        <w:t xml:space="preserve">received </w:t>
      </w:r>
      <w:r>
        <w:t xml:space="preserve">Inspiring SA grant </w:t>
      </w:r>
      <w:r w:rsidR="002918E6">
        <w:t>funding in</w:t>
      </w:r>
      <w:r>
        <w:t xml:space="preserve"> 202</w:t>
      </w:r>
      <w:r w:rsidR="00F95955">
        <w:t>5</w:t>
      </w:r>
      <w:r>
        <w:t xml:space="preserve"> will not be eligible for this grant round but organisations are welcome to apply for more than one grant for different projects.</w:t>
      </w:r>
    </w:p>
    <w:p w14:paraId="3BF9EABE" w14:textId="77777777" w:rsidR="00DA42B0" w:rsidRDefault="00DA42B0" w:rsidP="00DA42B0"/>
    <w:p w14:paraId="7DAF547C" w14:textId="77777777" w:rsidR="00DA42B0" w:rsidRPr="00B147CC" w:rsidRDefault="00DA42B0" w:rsidP="00B147CC">
      <w:pPr>
        <w:pStyle w:val="Heading2"/>
      </w:pPr>
      <w:r w:rsidRPr="00B147CC">
        <w:t>Purpose of the grant:</w:t>
      </w:r>
    </w:p>
    <w:p w14:paraId="4A49149A" w14:textId="2B4F5FE3" w:rsidR="00DA42B0" w:rsidRDefault="00DA42B0" w:rsidP="00DA42B0">
      <w:pPr>
        <w:spacing w:line="276" w:lineRule="auto"/>
      </w:pPr>
      <w:r>
        <w:t xml:space="preserve">Grants are available for </w:t>
      </w:r>
      <w:r w:rsidR="0032256B" w:rsidRPr="0032256B">
        <w:t xml:space="preserve">projects </w:t>
      </w:r>
      <w:r>
        <w:t>which provide South Australians with opportunities to:</w:t>
      </w:r>
    </w:p>
    <w:p w14:paraId="70A84603" w14:textId="7DD46869" w:rsidR="00DA42B0" w:rsidRDefault="00DA42B0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bookmarkStart w:id="1" w:name="_Hlk163729279"/>
      <w:r>
        <w:t>Learn about, connect with and get excited about science, technology, engineering, maths, and medicine (STEMM)</w:t>
      </w:r>
    </w:p>
    <w:p w14:paraId="0292DAC7" w14:textId="7292D263" w:rsidR="00DA42B0" w:rsidRDefault="00897F25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r>
        <w:t xml:space="preserve">Provide </w:t>
      </w:r>
      <w:r w:rsidR="00DA42B0">
        <w:t>an opportunity to acknowledge and celebrate the contributions of Australian scientists to the world of knowledge</w:t>
      </w:r>
    </w:p>
    <w:p w14:paraId="56DFB72B" w14:textId="38B165A9" w:rsidR="00DA42B0" w:rsidRDefault="00897F25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r>
        <w:t>E</w:t>
      </w:r>
      <w:r w:rsidR="00DA42B0">
        <w:t>ncourage an interest in STEMM pursuits among the general public</w:t>
      </w:r>
    </w:p>
    <w:p w14:paraId="5F82D346" w14:textId="4CF724E2" w:rsidR="00DA42B0" w:rsidRDefault="00897F25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r>
        <w:t xml:space="preserve">Encourage </w:t>
      </w:r>
      <w:r w:rsidR="00DA42B0">
        <w:t>younger people to become fascinated by the world we live in</w:t>
      </w:r>
    </w:p>
    <w:p w14:paraId="38F00F6E" w14:textId="435238E1" w:rsidR="00DA42B0" w:rsidRDefault="00897F25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r>
        <w:t>E</w:t>
      </w:r>
      <w:r w:rsidR="00DA42B0">
        <w:t>ncourage new and innovative ways of engaging with audiences</w:t>
      </w:r>
    </w:p>
    <w:p w14:paraId="6C8CB11F" w14:textId="3B71B8FB" w:rsidR="00DA42B0" w:rsidRDefault="00897F25" w:rsidP="00DA42B0">
      <w:pPr>
        <w:pStyle w:val="ListParagraph"/>
        <w:numPr>
          <w:ilvl w:val="0"/>
          <w:numId w:val="3"/>
        </w:numPr>
        <w:spacing w:line="276" w:lineRule="auto"/>
        <w:ind w:left="567" w:hanging="283"/>
      </w:pPr>
      <w:r>
        <w:t>E</w:t>
      </w:r>
      <w:r w:rsidR="00DA42B0">
        <w:t>ncourage diversity and inclusion in STEMM engagement, education, careers or industry</w:t>
      </w:r>
    </w:p>
    <w:bookmarkEnd w:id="1"/>
    <w:p w14:paraId="6C73DB02" w14:textId="77777777" w:rsidR="00DA42B0" w:rsidRDefault="00DA42B0" w:rsidP="00DA42B0"/>
    <w:p w14:paraId="33A5D988" w14:textId="77777777" w:rsidR="00DA42B0" w:rsidRDefault="00DA42B0" w:rsidP="00B147CC">
      <w:pPr>
        <w:pStyle w:val="Heading2"/>
      </w:pPr>
      <w:r>
        <w:t xml:space="preserve">Grant amounts available: </w:t>
      </w:r>
    </w:p>
    <w:p w14:paraId="7C970F58" w14:textId="79EA0D28" w:rsidR="00DA42B0" w:rsidRPr="00DA42B0" w:rsidRDefault="00DA42B0" w:rsidP="00DA42B0">
      <w:pPr>
        <w:spacing w:line="276" w:lineRule="auto"/>
        <w:rPr>
          <w:b/>
          <w:bCs/>
        </w:rPr>
      </w:pPr>
      <w:r w:rsidRPr="00DA42B0">
        <w:rPr>
          <w:b/>
          <w:bCs/>
        </w:rPr>
        <w:t>up to $3</w:t>
      </w:r>
      <w:r w:rsidR="0032256B">
        <w:rPr>
          <w:b/>
          <w:bCs/>
        </w:rPr>
        <w:t>500</w:t>
      </w:r>
      <w:r w:rsidRPr="00DA42B0">
        <w:rPr>
          <w:b/>
          <w:bCs/>
        </w:rPr>
        <w:t xml:space="preserve"> for delivery in metropolitan Adelaide</w:t>
      </w:r>
    </w:p>
    <w:p w14:paraId="7407DEBE" w14:textId="10F58338" w:rsidR="00DA42B0" w:rsidRDefault="00DA42B0" w:rsidP="00DA42B0">
      <w:pPr>
        <w:spacing w:line="276" w:lineRule="auto"/>
        <w:rPr>
          <w:b/>
          <w:bCs/>
        </w:rPr>
      </w:pPr>
      <w:r w:rsidRPr="00DA42B0">
        <w:rPr>
          <w:b/>
          <w:bCs/>
        </w:rPr>
        <w:t>up to $4</w:t>
      </w:r>
      <w:r w:rsidR="0032256B">
        <w:rPr>
          <w:b/>
          <w:bCs/>
        </w:rPr>
        <w:t>500</w:t>
      </w:r>
      <w:r w:rsidRPr="00DA42B0">
        <w:rPr>
          <w:b/>
          <w:bCs/>
        </w:rPr>
        <w:t xml:space="preserve"> for delivery in regional and remote South Australia</w:t>
      </w:r>
    </w:p>
    <w:p w14:paraId="417EED7C" w14:textId="77777777" w:rsidR="00DA42B0" w:rsidRDefault="00DA42B0" w:rsidP="00DA42B0">
      <w:pPr>
        <w:rPr>
          <w:b/>
          <w:bCs/>
        </w:rPr>
      </w:pPr>
    </w:p>
    <w:p w14:paraId="12447B86" w14:textId="4DF8ED9D" w:rsidR="00DA42B0" w:rsidRDefault="00DA42B0" w:rsidP="00B147CC">
      <w:pPr>
        <w:pStyle w:val="Heading2"/>
      </w:pPr>
      <w:r>
        <w:t>Key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DA42B0" w14:paraId="46B7B57E" w14:textId="77777777" w:rsidTr="0017105C">
        <w:tc>
          <w:tcPr>
            <w:tcW w:w="6091" w:type="dxa"/>
          </w:tcPr>
          <w:p w14:paraId="6294591B" w14:textId="77777777" w:rsidR="00DA42B0" w:rsidRDefault="00DA42B0" w:rsidP="00DA42B0">
            <w:pPr>
              <w:spacing w:line="276" w:lineRule="auto"/>
            </w:pPr>
            <w:bookmarkStart w:id="2" w:name="_Hlk133831333"/>
            <w:r>
              <w:t>Applications open</w:t>
            </w:r>
          </w:p>
        </w:tc>
        <w:tc>
          <w:tcPr>
            <w:tcW w:w="3537" w:type="dxa"/>
          </w:tcPr>
          <w:p w14:paraId="702B4309" w14:textId="6291079B" w:rsidR="00DA42B0" w:rsidRDefault="0015336F" w:rsidP="00DA42B0">
            <w:pPr>
              <w:tabs>
                <w:tab w:val="left" w:pos="1755"/>
              </w:tabs>
              <w:spacing w:line="276" w:lineRule="auto"/>
            </w:pPr>
            <w:r>
              <w:t>Wednesday 14</w:t>
            </w:r>
            <w:r w:rsidR="00DA42B0">
              <w:t xml:space="preserve"> </w:t>
            </w:r>
            <w:r>
              <w:t>May</w:t>
            </w:r>
            <w:r w:rsidR="00DA42B0">
              <w:t xml:space="preserve"> 202</w:t>
            </w:r>
            <w:r>
              <w:t>5</w:t>
            </w:r>
          </w:p>
        </w:tc>
      </w:tr>
      <w:tr w:rsidR="00DA42B0" w14:paraId="12E30755" w14:textId="77777777" w:rsidTr="0017105C">
        <w:tc>
          <w:tcPr>
            <w:tcW w:w="6091" w:type="dxa"/>
          </w:tcPr>
          <w:p w14:paraId="10BA7B1E" w14:textId="77777777" w:rsidR="00DA42B0" w:rsidRDefault="00DA42B0" w:rsidP="00DA42B0">
            <w:pPr>
              <w:spacing w:line="276" w:lineRule="auto"/>
            </w:pPr>
            <w:r>
              <w:t>Application close</w:t>
            </w:r>
          </w:p>
        </w:tc>
        <w:tc>
          <w:tcPr>
            <w:tcW w:w="3537" w:type="dxa"/>
          </w:tcPr>
          <w:p w14:paraId="5D11E74B" w14:textId="15D5E2AD" w:rsidR="00DA42B0" w:rsidRDefault="001562A6" w:rsidP="00DA42B0">
            <w:pPr>
              <w:spacing w:line="276" w:lineRule="auto"/>
            </w:pPr>
            <w:r>
              <w:t xml:space="preserve">Sunday </w:t>
            </w:r>
            <w:r w:rsidR="0015336F">
              <w:t>15</w:t>
            </w:r>
            <w:r w:rsidR="00DA42B0">
              <w:t xml:space="preserve"> June 202</w:t>
            </w:r>
            <w:r w:rsidR="0015336F">
              <w:t>5</w:t>
            </w:r>
          </w:p>
        </w:tc>
      </w:tr>
      <w:tr w:rsidR="00DA42B0" w14:paraId="353D6439" w14:textId="77777777" w:rsidTr="0017105C">
        <w:tc>
          <w:tcPr>
            <w:tcW w:w="6091" w:type="dxa"/>
          </w:tcPr>
          <w:p w14:paraId="2A9D0E9D" w14:textId="77777777" w:rsidR="00DA42B0" w:rsidRDefault="00DA42B0" w:rsidP="00DA42B0">
            <w:pPr>
              <w:spacing w:line="276" w:lineRule="auto"/>
            </w:pPr>
            <w:r>
              <w:t>All applicants notified no later than</w:t>
            </w:r>
          </w:p>
        </w:tc>
        <w:tc>
          <w:tcPr>
            <w:tcW w:w="3537" w:type="dxa"/>
          </w:tcPr>
          <w:p w14:paraId="6646627E" w14:textId="4C9D8D41" w:rsidR="00DA42B0" w:rsidRDefault="002A3F70" w:rsidP="00DA42B0">
            <w:pPr>
              <w:spacing w:line="276" w:lineRule="auto"/>
            </w:pPr>
            <w:r>
              <w:t>Friday 4</w:t>
            </w:r>
            <w:r w:rsidR="00DA42B0">
              <w:t xml:space="preserve"> July 202</w:t>
            </w:r>
            <w:r>
              <w:t>5</w:t>
            </w:r>
          </w:p>
        </w:tc>
      </w:tr>
      <w:tr w:rsidR="00DA42B0" w14:paraId="3ACAA735" w14:textId="77777777" w:rsidTr="0017105C">
        <w:tc>
          <w:tcPr>
            <w:tcW w:w="6091" w:type="dxa"/>
          </w:tcPr>
          <w:p w14:paraId="0F3AC07E" w14:textId="77777777" w:rsidR="00DA42B0" w:rsidRDefault="00DA42B0" w:rsidP="00DA42B0">
            <w:pPr>
              <w:spacing w:line="276" w:lineRule="auto"/>
            </w:pPr>
            <w:r>
              <w:t xml:space="preserve">Successful applicants submit valid tax invoice </w:t>
            </w:r>
          </w:p>
        </w:tc>
        <w:tc>
          <w:tcPr>
            <w:tcW w:w="3537" w:type="dxa"/>
          </w:tcPr>
          <w:p w14:paraId="5BF756D2" w14:textId="2DC758BE" w:rsidR="00DA42B0" w:rsidRDefault="002A3F70" w:rsidP="00DA42B0">
            <w:pPr>
              <w:spacing w:line="276" w:lineRule="auto"/>
            </w:pPr>
            <w:r>
              <w:t xml:space="preserve">Friday </w:t>
            </w:r>
            <w:r w:rsidR="00DA42B0">
              <w:t>25 July 202</w:t>
            </w:r>
            <w:r w:rsidR="00014005">
              <w:t>5</w:t>
            </w:r>
          </w:p>
        </w:tc>
      </w:tr>
      <w:tr w:rsidR="00DA42B0" w14:paraId="0BBF52B3" w14:textId="77777777" w:rsidTr="0017105C">
        <w:tc>
          <w:tcPr>
            <w:tcW w:w="6091" w:type="dxa"/>
          </w:tcPr>
          <w:p w14:paraId="0B7D6BD5" w14:textId="580C97E3" w:rsidR="00DA42B0" w:rsidRDefault="0032256B" w:rsidP="00DA42B0">
            <w:pPr>
              <w:spacing w:line="276" w:lineRule="auto"/>
            </w:pPr>
            <w:r>
              <w:t>Project</w:t>
            </w:r>
            <w:r w:rsidR="00DA42B0">
              <w:t xml:space="preserve"> delivered by</w:t>
            </w:r>
          </w:p>
        </w:tc>
        <w:tc>
          <w:tcPr>
            <w:tcW w:w="3537" w:type="dxa"/>
          </w:tcPr>
          <w:p w14:paraId="659E7A1B" w14:textId="14B3FC41" w:rsidR="00DA42B0" w:rsidRDefault="00912A9E" w:rsidP="00DA42B0">
            <w:pPr>
              <w:spacing w:line="276" w:lineRule="auto"/>
            </w:pPr>
            <w:r>
              <w:t>Friday 3</w:t>
            </w:r>
            <w:r w:rsidR="00014005">
              <w:t>0</w:t>
            </w:r>
            <w:r>
              <w:t xml:space="preserve"> January 202</w:t>
            </w:r>
            <w:r w:rsidR="00014005">
              <w:t>6</w:t>
            </w:r>
          </w:p>
        </w:tc>
      </w:tr>
      <w:tr w:rsidR="00DA42B0" w14:paraId="40D21B0B" w14:textId="77777777" w:rsidTr="0017105C">
        <w:tc>
          <w:tcPr>
            <w:tcW w:w="6091" w:type="dxa"/>
          </w:tcPr>
          <w:p w14:paraId="45D45E4A" w14:textId="77777777" w:rsidR="00DA42B0" w:rsidRDefault="00DA42B0" w:rsidP="00DA42B0">
            <w:pPr>
              <w:spacing w:line="276" w:lineRule="auto"/>
            </w:pPr>
            <w:r>
              <w:t>Post project report and evaluation submitted</w:t>
            </w:r>
          </w:p>
        </w:tc>
        <w:tc>
          <w:tcPr>
            <w:tcW w:w="3537" w:type="dxa"/>
          </w:tcPr>
          <w:p w14:paraId="7F321EBC" w14:textId="7D11ADA1" w:rsidR="00DA42B0" w:rsidRDefault="00DA42B0" w:rsidP="00DA42B0">
            <w:pPr>
              <w:spacing w:line="276" w:lineRule="auto"/>
            </w:pPr>
            <w:r>
              <w:t>Friday 2</w:t>
            </w:r>
            <w:r w:rsidR="00014005">
              <w:t>7</w:t>
            </w:r>
            <w:r w:rsidR="00912A9E">
              <w:t xml:space="preserve"> February 202</w:t>
            </w:r>
            <w:r w:rsidR="00014005">
              <w:t>6</w:t>
            </w:r>
          </w:p>
        </w:tc>
      </w:tr>
      <w:bookmarkEnd w:id="2"/>
    </w:tbl>
    <w:p w14:paraId="2F837E63" w14:textId="77777777" w:rsidR="00DA42B0" w:rsidRDefault="00DA42B0" w:rsidP="00DA42B0">
      <w:pPr>
        <w:rPr>
          <w:b/>
          <w:bCs/>
        </w:rPr>
      </w:pPr>
    </w:p>
    <w:p w14:paraId="5B4CFD63" w14:textId="5B5F7DB5" w:rsidR="00DA42B0" w:rsidRPr="00DA42B0" w:rsidRDefault="00DA42B0" w:rsidP="00B147CC">
      <w:pPr>
        <w:pStyle w:val="Heading2"/>
      </w:pPr>
      <w:r w:rsidRPr="00DA42B0">
        <w:t>How to apply</w:t>
      </w:r>
      <w:r w:rsidR="00897F25">
        <w:t>:</w:t>
      </w:r>
    </w:p>
    <w:p w14:paraId="33A197C2" w14:textId="619FF40C" w:rsidR="00DA42B0" w:rsidRPr="00DA42B0" w:rsidRDefault="00DA42B0" w:rsidP="00DA42B0">
      <w:pPr>
        <w:spacing w:line="276" w:lineRule="auto"/>
      </w:pPr>
      <w:r w:rsidRPr="00DA42B0">
        <w:t>Complete the Grant Application Form and email the form to Inspiring SA Program Manager at</w:t>
      </w:r>
      <w:r w:rsidR="00D652F8">
        <w:t xml:space="preserve"> </w:t>
      </w:r>
      <w:hyperlink r:id="rId8" w:history="1">
        <w:r w:rsidR="00D652F8" w:rsidRPr="002D1CAB">
          <w:rPr>
            <w:rStyle w:val="Hyperlink"/>
          </w:rPr>
          <w:t>inspiringsa@sa.gov.au</w:t>
        </w:r>
      </w:hyperlink>
      <w:r w:rsidR="00D652F8">
        <w:t xml:space="preserve"> by </w:t>
      </w:r>
      <w:r w:rsidR="00D677CB">
        <w:rPr>
          <w:b/>
          <w:bCs/>
        </w:rPr>
        <w:t>m</w:t>
      </w:r>
      <w:r w:rsidR="002F4D69">
        <w:rPr>
          <w:b/>
          <w:bCs/>
        </w:rPr>
        <w:t>idnight, Sunday 15</w:t>
      </w:r>
      <w:r w:rsidR="009D317D">
        <w:rPr>
          <w:b/>
          <w:bCs/>
        </w:rPr>
        <w:t xml:space="preserve"> June 202</w:t>
      </w:r>
      <w:r w:rsidR="00B22D92">
        <w:rPr>
          <w:b/>
          <w:bCs/>
        </w:rPr>
        <w:t>5,</w:t>
      </w:r>
      <w:r w:rsidR="009D317D">
        <w:rPr>
          <w:b/>
          <w:bCs/>
        </w:rPr>
        <w:t xml:space="preserve"> </w:t>
      </w:r>
    </w:p>
    <w:p w14:paraId="5947AA51" w14:textId="77777777" w:rsidR="00DA42B0" w:rsidRPr="00DA42B0" w:rsidRDefault="00DA42B0" w:rsidP="00DA42B0">
      <w:pPr>
        <w:spacing w:line="276" w:lineRule="auto"/>
      </w:pPr>
    </w:p>
    <w:p w14:paraId="2D5DD226" w14:textId="5A85EA3B" w:rsidR="00DA42B0" w:rsidRPr="00DA42B0" w:rsidRDefault="00DA42B0" w:rsidP="00DA42B0">
      <w:pPr>
        <w:spacing w:line="276" w:lineRule="auto"/>
      </w:pPr>
      <w:r w:rsidRPr="00DA42B0">
        <w:t xml:space="preserve">To give your application the best chance of success please make sure your project meets the essential criteria </w:t>
      </w:r>
      <w:r w:rsidR="003E264F">
        <w:t>plus</w:t>
      </w:r>
      <w:r w:rsidR="003E264F" w:rsidRPr="00DA42B0">
        <w:t xml:space="preserve"> </w:t>
      </w:r>
      <w:r w:rsidRPr="00DA42B0">
        <w:t>as many desirable criteria as possible. All question</w:t>
      </w:r>
      <w:r w:rsidR="003E264F">
        <w:t>s</w:t>
      </w:r>
      <w:r w:rsidRPr="00DA42B0">
        <w:t xml:space="preserve"> must be answered completely.</w:t>
      </w:r>
    </w:p>
    <w:p w14:paraId="0353C4CA" w14:textId="77777777" w:rsidR="00DA42B0" w:rsidRPr="00DA42B0" w:rsidRDefault="00DA42B0" w:rsidP="00DA42B0"/>
    <w:p w14:paraId="3FB129B6" w14:textId="5C55C314" w:rsidR="00DA42B0" w:rsidRPr="00DA42B0" w:rsidRDefault="00DA42B0" w:rsidP="00B147CC">
      <w:pPr>
        <w:pStyle w:val="Heading2"/>
      </w:pPr>
      <w:r w:rsidRPr="00DA42B0">
        <w:lastRenderedPageBreak/>
        <w:t xml:space="preserve">About your </w:t>
      </w:r>
      <w:r w:rsidR="0032256B">
        <w:t>project</w:t>
      </w:r>
      <w:r w:rsidRPr="00DA42B0">
        <w:t>:</w:t>
      </w:r>
    </w:p>
    <w:p w14:paraId="0A9A0B08" w14:textId="627F5604" w:rsidR="00DA42B0" w:rsidRPr="00DA42B0" w:rsidRDefault="00DA42B0" w:rsidP="00DA42B0">
      <w:pPr>
        <w:pStyle w:val="ListParagraph"/>
        <w:numPr>
          <w:ilvl w:val="0"/>
          <w:numId w:val="5"/>
        </w:numPr>
        <w:spacing w:line="276" w:lineRule="auto"/>
      </w:pPr>
      <w:r w:rsidRPr="00DA42B0">
        <w:t xml:space="preserve">The </w:t>
      </w:r>
      <w:r w:rsidR="0032256B" w:rsidRPr="0032256B">
        <w:t>project</w:t>
      </w:r>
      <w:r w:rsidR="0032256B">
        <w:t xml:space="preserve"> </w:t>
      </w:r>
      <w:r w:rsidRPr="00DA42B0">
        <w:t>must be a science engagement or science communication project</w:t>
      </w:r>
    </w:p>
    <w:p w14:paraId="52A5E934" w14:textId="0E91A689" w:rsidR="00DA42B0" w:rsidRPr="00DA42B0" w:rsidRDefault="00DA42B0" w:rsidP="00DA42B0">
      <w:pPr>
        <w:pStyle w:val="ListParagraph"/>
        <w:numPr>
          <w:ilvl w:val="0"/>
          <w:numId w:val="5"/>
        </w:numPr>
        <w:spacing w:line="276" w:lineRule="auto"/>
      </w:pPr>
      <w:r w:rsidRPr="00DA42B0">
        <w:t xml:space="preserve">The </w:t>
      </w:r>
      <w:r w:rsidR="0032256B">
        <w:t>project</w:t>
      </w:r>
      <w:r w:rsidRPr="00DA42B0">
        <w:t xml:space="preserve"> could be a pilot </w:t>
      </w:r>
      <w:r w:rsidR="003E264F">
        <w:t>for</w:t>
      </w:r>
      <w:r w:rsidR="003E264F" w:rsidRPr="00DA42B0">
        <w:t xml:space="preserve"> </w:t>
      </w:r>
      <w:r w:rsidRPr="00DA42B0">
        <w:t xml:space="preserve">a future </w:t>
      </w:r>
      <w:r w:rsidR="002F4D69" w:rsidRPr="00DA42B0">
        <w:t>long-term</w:t>
      </w:r>
      <w:r w:rsidRPr="00DA42B0">
        <w:t xml:space="preserve"> project</w:t>
      </w:r>
    </w:p>
    <w:p w14:paraId="046D83E6" w14:textId="62E95578" w:rsidR="00D743FB" w:rsidRDefault="00DA42B0" w:rsidP="00D743FB">
      <w:pPr>
        <w:pStyle w:val="ListParagraph"/>
        <w:numPr>
          <w:ilvl w:val="0"/>
          <w:numId w:val="4"/>
        </w:numPr>
        <w:spacing w:line="276" w:lineRule="auto"/>
      </w:pPr>
      <w:r w:rsidRPr="00DA42B0">
        <w:t>Collaborative projects are welcome with the lead organisation required to have public liability insurance and an ABN</w:t>
      </w:r>
    </w:p>
    <w:p w14:paraId="660DD681" w14:textId="77777777" w:rsidR="00D743FB" w:rsidRPr="00DA42B0" w:rsidRDefault="00D743FB" w:rsidP="00D743FB">
      <w:pPr>
        <w:spacing w:line="276" w:lineRule="auto"/>
      </w:pPr>
    </w:p>
    <w:p w14:paraId="5000AA6D" w14:textId="0AC5BD12" w:rsidR="00DA42B0" w:rsidRDefault="00DA42B0" w:rsidP="00D743FB">
      <w:pPr>
        <w:pStyle w:val="Heading2"/>
      </w:pPr>
      <w:r>
        <w:t>Who can apply for a grant?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42B0" w14:paraId="4122B671" w14:textId="77777777" w:rsidTr="00DA42B0">
        <w:tc>
          <w:tcPr>
            <w:tcW w:w="4814" w:type="dxa"/>
          </w:tcPr>
          <w:p w14:paraId="5131B662" w14:textId="77777777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bookmarkStart w:id="3" w:name="_Hlk163727828"/>
            <w:r>
              <w:t xml:space="preserve">Scientists and researchers – industry or university </w:t>
            </w:r>
          </w:p>
          <w:p w14:paraId="7B2EC077" w14:textId="3BECB215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r>
              <w:t>University groups and clubs</w:t>
            </w:r>
          </w:p>
          <w:p w14:paraId="4B9A8087" w14:textId="6AC229FD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r>
              <w:t>Science communicators</w:t>
            </w:r>
          </w:p>
          <w:p w14:paraId="01419915" w14:textId="47EA6EEC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r>
              <w:t xml:space="preserve">Event producers </w:t>
            </w:r>
          </w:p>
          <w:p w14:paraId="4C9A6C88" w14:textId="4316AF8B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r>
              <w:t>Artists and arts organisations</w:t>
            </w:r>
          </w:p>
          <w:p w14:paraId="06607182" w14:textId="5E181A89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2" w:hanging="298"/>
            </w:pPr>
            <w:r>
              <w:t>Community organisations</w:t>
            </w:r>
          </w:p>
        </w:tc>
        <w:tc>
          <w:tcPr>
            <w:tcW w:w="4814" w:type="dxa"/>
          </w:tcPr>
          <w:p w14:paraId="7AB19EE5" w14:textId="77777777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 xml:space="preserve">Cultural institutions </w:t>
            </w:r>
          </w:p>
          <w:p w14:paraId="0B29A3FE" w14:textId="6562991A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>Landcare groups</w:t>
            </w:r>
          </w:p>
          <w:p w14:paraId="5784F0DC" w14:textId="7D24D54E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 xml:space="preserve">Citizen science groups </w:t>
            </w:r>
          </w:p>
          <w:p w14:paraId="2218FA7F" w14:textId="77D955BE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 xml:space="preserve">Local government, including libraries </w:t>
            </w:r>
          </w:p>
          <w:p w14:paraId="334E940F" w14:textId="1A2ACD44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>Schools if the project is for the general public (beyond the school community)</w:t>
            </w:r>
          </w:p>
          <w:p w14:paraId="3CEF3DCD" w14:textId="7E57DDDB" w:rsidR="00DA42B0" w:rsidRDefault="00DA42B0" w:rsidP="00DA42B0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8" w:hanging="284"/>
            </w:pPr>
            <w:r>
              <w:t>Sole trader</w:t>
            </w:r>
            <w:r w:rsidR="003E264F">
              <w:t>s</w:t>
            </w:r>
          </w:p>
        </w:tc>
      </w:tr>
      <w:bookmarkEnd w:id="3"/>
    </w:tbl>
    <w:p w14:paraId="572009E8" w14:textId="77777777" w:rsidR="00DA42B0" w:rsidRDefault="00DA42B0" w:rsidP="00DA42B0"/>
    <w:p w14:paraId="5903EE17" w14:textId="4B046B13" w:rsidR="00DA42B0" w:rsidRDefault="00DA42B0" w:rsidP="00B147CC">
      <w:pPr>
        <w:pStyle w:val="Heading2"/>
      </w:pPr>
      <w:r>
        <w:t xml:space="preserve">Ineligible </w:t>
      </w:r>
      <w:r w:rsidR="0032256B">
        <w:t>projects</w:t>
      </w:r>
      <w:r w:rsidR="00897F25">
        <w:t>:</w:t>
      </w:r>
      <w:r>
        <w:t xml:space="preserve"> </w:t>
      </w:r>
    </w:p>
    <w:p w14:paraId="06D1DBD3" w14:textId="7D7BA9B2" w:rsidR="00DA42B0" w:rsidRDefault="0032256B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bookmarkStart w:id="4" w:name="_Hlk163729473"/>
      <w:bookmarkStart w:id="5" w:name="_Hlk163481935"/>
      <w:r>
        <w:t xml:space="preserve">Projects that will be part of </w:t>
      </w:r>
      <w:r w:rsidR="00DA42B0">
        <w:t>National Science Week</w:t>
      </w:r>
      <w:r w:rsidR="00974B92">
        <w:t>, August 202</w:t>
      </w:r>
      <w:r w:rsidR="00F815EE">
        <w:t>5</w:t>
      </w:r>
    </w:p>
    <w:bookmarkEnd w:id="4"/>
    <w:p w14:paraId="3BEADD9B" w14:textId="70A75632" w:rsidR="00DA42B0" w:rsidRDefault="0032256B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>Projects</w:t>
      </w:r>
      <w:r w:rsidR="00DA42B0">
        <w:t xml:space="preserve"> only for school students</w:t>
      </w:r>
      <w:r w:rsidR="00F815EE">
        <w:t xml:space="preserve"> or </w:t>
      </w:r>
      <w:r w:rsidR="00F06AEF">
        <w:t xml:space="preserve">kids in </w:t>
      </w:r>
      <w:r w:rsidR="00F815EE">
        <w:t>childcare facilities</w:t>
      </w:r>
      <w:r w:rsidR="00DA42B0">
        <w:t>, on and off site. This grant round is designed for broader science engagement. Schools</w:t>
      </w:r>
      <w:r w:rsidR="00F815EE">
        <w:t xml:space="preserve"> or childcare facilities</w:t>
      </w:r>
      <w:r w:rsidR="00DA42B0">
        <w:t xml:space="preserve"> may apply if the grant will be used for a project </w:t>
      </w:r>
      <w:r w:rsidR="00F815EE">
        <w:t>that engages th</w:t>
      </w:r>
      <w:r w:rsidR="00DA42B0">
        <w:t>e general public (beyond their school community)</w:t>
      </w:r>
    </w:p>
    <w:p w14:paraId="3C4466BD" w14:textId="77B9F3A0" w:rsidR="00DA42B0" w:rsidRDefault="0032256B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>Projects</w:t>
      </w:r>
      <w:r w:rsidR="00DA42B0">
        <w:t xml:space="preserve"> occurring outside South Australia </w:t>
      </w:r>
    </w:p>
    <w:p w14:paraId="27263BED" w14:textId="1BCB4437" w:rsidR="00DA42B0" w:rsidRDefault="00DA42B0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>Applications seeking reimbursement of funds already spent</w:t>
      </w:r>
    </w:p>
    <w:p w14:paraId="00D5AFB8" w14:textId="1D8CCE5E" w:rsidR="00DA42B0" w:rsidRDefault="0032256B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>T</w:t>
      </w:r>
      <w:r w:rsidR="00DA42B0">
        <w:t xml:space="preserve">raining and development of paid staff </w:t>
      </w:r>
    </w:p>
    <w:p w14:paraId="20C2D74C" w14:textId="40B756CE" w:rsidR="00DA42B0" w:rsidRDefault="00DA42B0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 xml:space="preserve">Attendance </w:t>
      </w:r>
      <w:r w:rsidR="00897F25">
        <w:t xml:space="preserve">at </w:t>
      </w:r>
      <w:r>
        <w:t>conferences, tradeshows or award ceremonies</w:t>
      </w:r>
    </w:p>
    <w:p w14:paraId="51C377C3" w14:textId="21333983" w:rsidR="00DA42B0" w:rsidRDefault="00DA42B0" w:rsidP="00DA42B0">
      <w:pPr>
        <w:pStyle w:val="ListParagraph"/>
        <w:numPr>
          <w:ilvl w:val="0"/>
          <w:numId w:val="6"/>
        </w:numPr>
        <w:spacing w:line="276" w:lineRule="auto"/>
        <w:ind w:left="567" w:hanging="283"/>
      </w:pPr>
      <w:r>
        <w:t>Not a commercial enterprise – unless the grant is to enable access and inclusion of underrepresented audiences</w:t>
      </w:r>
    </w:p>
    <w:bookmarkEnd w:id="5"/>
    <w:p w14:paraId="1336D7E7" w14:textId="6188B5F7" w:rsidR="00DA42B0" w:rsidRPr="00DA42B0" w:rsidRDefault="00DA42B0" w:rsidP="00DA42B0"/>
    <w:p w14:paraId="5AFC05C9" w14:textId="64F14F6A" w:rsidR="00DA42B0" w:rsidRDefault="00DA42B0" w:rsidP="00B147CC">
      <w:pPr>
        <w:pStyle w:val="Heading2"/>
      </w:pPr>
      <w:r>
        <w:t>How the grant</w:t>
      </w:r>
      <w:r w:rsidR="00D743FB">
        <w:t xml:space="preserve"> is</w:t>
      </w:r>
      <w:r>
        <w:t xml:space="preserve"> assesse</w:t>
      </w:r>
      <w:r w:rsidR="00D743FB">
        <w:t>d:</w:t>
      </w:r>
    </w:p>
    <w:p w14:paraId="1176E37D" w14:textId="32275EB7" w:rsidR="00DA42B0" w:rsidRDefault="00DA42B0" w:rsidP="00DA42B0">
      <w:pPr>
        <w:spacing w:line="276" w:lineRule="auto"/>
      </w:pPr>
      <w:bookmarkStart w:id="6" w:name="_Hlk163482018"/>
      <w:r>
        <w:t xml:space="preserve">The Grant Assessment Panel consists of </w:t>
      </w:r>
      <w:r w:rsidR="003E264F">
        <w:t xml:space="preserve">two </w:t>
      </w:r>
      <w:r>
        <w:t>suitably qualified independent members (</w:t>
      </w:r>
      <w:r w:rsidR="003E264F">
        <w:t xml:space="preserve">who individually </w:t>
      </w:r>
      <w:r>
        <w:t xml:space="preserve">or their organisations </w:t>
      </w:r>
      <w:r w:rsidR="003E264F">
        <w:t xml:space="preserve">have </w:t>
      </w:r>
      <w:r>
        <w:t xml:space="preserve">not applied for a grant) and the Inspiring SA Program Manager. </w:t>
      </w:r>
    </w:p>
    <w:p w14:paraId="1901E25E" w14:textId="77777777" w:rsidR="00DA42B0" w:rsidRDefault="00DA42B0" w:rsidP="00DA42B0">
      <w:pPr>
        <w:spacing w:line="276" w:lineRule="auto"/>
      </w:pPr>
    </w:p>
    <w:p w14:paraId="7855ED36" w14:textId="41C52CFF" w:rsidR="00DA42B0" w:rsidRDefault="00DA42B0" w:rsidP="00DA42B0">
      <w:pPr>
        <w:spacing w:line="276" w:lineRule="auto"/>
      </w:pPr>
      <w:r>
        <w:t xml:space="preserve">To be eligible for assessment the grant application must meet </w:t>
      </w:r>
      <w:r w:rsidR="00F06AEF">
        <w:t>all</w:t>
      </w:r>
      <w:r>
        <w:t xml:space="preserve"> essential criteria. The grant will then be scored according to the desirable assessment criteria. </w:t>
      </w:r>
    </w:p>
    <w:p w14:paraId="137A323F" w14:textId="77777777" w:rsidR="00DA42B0" w:rsidRDefault="00DA42B0" w:rsidP="00DA42B0">
      <w:pPr>
        <w:spacing w:line="276" w:lineRule="auto"/>
      </w:pPr>
    </w:p>
    <w:p w14:paraId="0CBD876D" w14:textId="24D79CDC" w:rsidR="00DA42B0" w:rsidRDefault="00DA42B0" w:rsidP="00DA42B0">
      <w:pPr>
        <w:spacing w:line="276" w:lineRule="auto"/>
      </w:pPr>
      <w:r>
        <w:t xml:space="preserve">If you're not sure whether you meet the criteria, please don’t hesitate to get in touch and ask </w:t>
      </w:r>
      <w:r w:rsidR="00AD2239">
        <w:t xml:space="preserve">the </w:t>
      </w:r>
      <w:r>
        <w:t>Inspiring SA Program Manager</w:t>
      </w:r>
      <w:r w:rsidR="00AD2239">
        <w:t xml:space="preserve">, </w:t>
      </w:r>
      <w:hyperlink r:id="rId9" w:history="1">
        <w:r w:rsidR="00AD2239" w:rsidRPr="002D1CAB">
          <w:rPr>
            <w:rStyle w:val="Hyperlink"/>
          </w:rPr>
          <w:t>inspiringSA@sa.gov.au</w:t>
        </w:r>
      </w:hyperlink>
    </w:p>
    <w:p w14:paraId="4BD50330" w14:textId="77777777" w:rsidR="00AD2239" w:rsidRDefault="00AD2239" w:rsidP="00DA42B0">
      <w:pPr>
        <w:spacing w:line="276" w:lineRule="auto"/>
      </w:pPr>
    </w:p>
    <w:p w14:paraId="277E483C" w14:textId="55848D33" w:rsidR="00DA42B0" w:rsidRDefault="00DA42B0" w:rsidP="00DA42B0">
      <w:pPr>
        <w:spacing w:line="276" w:lineRule="auto"/>
      </w:pPr>
      <w:r>
        <w:t xml:space="preserve">Inspiring SA can only support a limited number of applications each year. Meeting the eligibility criteria does not guarantee a grant. </w:t>
      </w:r>
      <w:r w:rsidR="000D5E88">
        <w:t xml:space="preserve">Those </w:t>
      </w:r>
      <w:r>
        <w:t>applications the Grant Assessment Panel believe will provide the greatest impact for the funding required will be successful.</w:t>
      </w:r>
    </w:p>
    <w:bookmarkEnd w:id="6"/>
    <w:p w14:paraId="18F11115" w14:textId="77777777" w:rsidR="00DA42B0" w:rsidRDefault="00DA42B0" w:rsidP="00DA42B0">
      <w:pPr>
        <w:spacing w:line="276" w:lineRule="auto"/>
      </w:pPr>
    </w:p>
    <w:p w14:paraId="41A500CA" w14:textId="01B6BF74" w:rsidR="00DA42B0" w:rsidRDefault="00DA42B0" w:rsidP="00B147CC">
      <w:pPr>
        <w:pStyle w:val="Heading2"/>
      </w:pPr>
      <w:r>
        <w:lastRenderedPageBreak/>
        <w:t>Essential criteria - to be considered for a grant you</w:t>
      </w:r>
      <w:r w:rsidR="000D5E88">
        <w:t>r</w:t>
      </w:r>
      <w:r>
        <w:t xml:space="preserve"> application must meet these criteria: </w:t>
      </w:r>
    </w:p>
    <w:p w14:paraId="721C1F25" w14:textId="04DBDCE1" w:rsidR="00DA42B0" w:rsidRDefault="00DA42B0" w:rsidP="00DA42B0">
      <w:pPr>
        <w:pStyle w:val="ListParagraph"/>
        <w:numPr>
          <w:ilvl w:val="0"/>
          <w:numId w:val="7"/>
        </w:numPr>
        <w:spacing w:line="276" w:lineRule="auto"/>
        <w:ind w:left="567" w:hanging="283"/>
      </w:pPr>
      <w:bookmarkStart w:id="7" w:name="_Hlk163728141"/>
      <w:r>
        <w:t>Not a registered National Science Week activity or delivered during National Science Week</w:t>
      </w:r>
      <w:r w:rsidR="00FB5C55">
        <w:t xml:space="preserve">, </w:t>
      </w:r>
      <w:r>
        <w:t>August 202</w:t>
      </w:r>
      <w:r w:rsidR="007D6D14">
        <w:t>5</w:t>
      </w:r>
    </w:p>
    <w:p w14:paraId="3BE3BF82" w14:textId="3014E149" w:rsidR="00DA42B0" w:rsidRDefault="00D743FB" w:rsidP="00DA42B0">
      <w:pPr>
        <w:pStyle w:val="ListParagraph"/>
        <w:numPr>
          <w:ilvl w:val="0"/>
          <w:numId w:val="7"/>
        </w:numPr>
        <w:spacing w:line="276" w:lineRule="auto"/>
        <w:ind w:left="567" w:hanging="283"/>
      </w:pPr>
      <w:bookmarkStart w:id="8" w:name="_Hlk163482154"/>
      <w:r>
        <w:t>Project</w:t>
      </w:r>
      <w:r w:rsidR="00DA42B0">
        <w:t xml:space="preserve"> provide</w:t>
      </w:r>
      <w:r w:rsidR="000D5E88">
        <w:t>s</w:t>
      </w:r>
      <w:r w:rsidR="00DA42B0">
        <w:t xml:space="preserve"> an opportunity for participants to learn about, connect with or get excited about STEMM ideas and concepts, research or current industries</w:t>
      </w:r>
      <w:r w:rsidR="000D5E88">
        <w:t>,</w:t>
      </w:r>
      <w:r w:rsidR="00DA42B0">
        <w:t xml:space="preserve"> educational opportunities or employment and enjoyment</w:t>
      </w:r>
    </w:p>
    <w:p w14:paraId="2B36BBD0" w14:textId="7BC23868" w:rsidR="00DA42B0" w:rsidRDefault="00DA42B0" w:rsidP="00DA42B0">
      <w:pPr>
        <w:pStyle w:val="ListParagraph"/>
        <w:numPr>
          <w:ilvl w:val="0"/>
          <w:numId w:val="7"/>
        </w:numPr>
        <w:spacing w:line="276" w:lineRule="auto"/>
        <w:ind w:left="567" w:hanging="283"/>
      </w:pPr>
      <w:bookmarkStart w:id="9" w:name="_Hlk163482257"/>
      <w:bookmarkEnd w:id="8"/>
      <w:r>
        <w:t>Project engages underrepresented groups in STEMM including but not limited to:</w:t>
      </w:r>
    </w:p>
    <w:p w14:paraId="1F60F843" w14:textId="77777777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First Nations people</w:t>
      </w:r>
    </w:p>
    <w:p w14:paraId="5D1F4DC1" w14:textId="6620E626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Culturally and Linguistically Diverse (CALD) people</w:t>
      </w:r>
    </w:p>
    <w:p w14:paraId="14F6C626" w14:textId="475CE723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Women and girls</w:t>
      </w:r>
    </w:p>
    <w:p w14:paraId="5A1C5BE5" w14:textId="03819BE6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People with disability</w:t>
      </w:r>
    </w:p>
    <w:p w14:paraId="0CFE53F6" w14:textId="659C1C45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People from low socio-economic backgrounds</w:t>
      </w:r>
    </w:p>
    <w:p w14:paraId="13E7A9D6" w14:textId="16C15BC5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Neurodivergent people</w:t>
      </w:r>
    </w:p>
    <w:p w14:paraId="396B2353" w14:textId="44025B54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LGBTQIA+ people</w:t>
      </w:r>
    </w:p>
    <w:p w14:paraId="5E3703E9" w14:textId="40DE44CB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>People who face age-based discrimination</w:t>
      </w:r>
    </w:p>
    <w:p w14:paraId="7F9DFCE6" w14:textId="27E22BE6" w:rsidR="00DA42B0" w:rsidRDefault="00DA42B0" w:rsidP="005B5816">
      <w:pPr>
        <w:pStyle w:val="ListParagraph"/>
        <w:numPr>
          <w:ilvl w:val="2"/>
          <w:numId w:val="14"/>
        </w:numPr>
        <w:spacing w:line="276" w:lineRule="auto"/>
        <w:ind w:left="1418"/>
      </w:pPr>
      <w:r>
        <w:t xml:space="preserve">Regional and remote communities </w:t>
      </w:r>
    </w:p>
    <w:bookmarkEnd w:id="7"/>
    <w:p w14:paraId="0979F8DC" w14:textId="77777777" w:rsidR="00DA42B0" w:rsidRDefault="00DA42B0" w:rsidP="00DA42B0">
      <w:pPr>
        <w:spacing w:line="276" w:lineRule="auto"/>
      </w:pPr>
    </w:p>
    <w:bookmarkEnd w:id="9"/>
    <w:p w14:paraId="120CC1FE" w14:textId="4D7306CF" w:rsidR="00DA42B0" w:rsidRDefault="00E33291" w:rsidP="00B147CC">
      <w:pPr>
        <w:pStyle w:val="Heading2"/>
      </w:pPr>
      <w:r>
        <w:t xml:space="preserve">Desirable </w:t>
      </w:r>
      <w:r w:rsidR="0032256B">
        <w:t>a</w:t>
      </w:r>
      <w:r w:rsidR="00DA42B0">
        <w:t>ssessment criteria</w:t>
      </w:r>
      <w:r w:rsidR="000D5E88">
        <w:t>:</w:t>
      </w:r>
    </w:p>
    <w:p w14:paraId="12FF7144" w14:textId="1DE9B175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bookmarkStart w:id="10" w:name="_Hlk163482788"/>
      <w:r>
        <w:t>A clear description of the project has been provided</w:t>
      </w:r>
    </w:p>
    <w:p w14:paraId="6CA90A5A" w14:textId="05A5B086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Innovative project content, design or delivery </w:t>
      </w:r>
    </w:p>
    <w:p w14:paraId="1EE8AE60" w14:textId="1A8E2DCC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The </w:t>
      </w:r>
      <w:r w:rsidR="00912A9E">
        <w:t>clarity</w:t>
      </w:r>
      <w:r>
        <w:t xml:space="preserve"> of the aims and objectives of the project</w:t>
      </w:r>
    </w:p>
    <w:p w14:paraId="7445DB67" w14:textId="6FA8A7A4" w:rsidR="00DA42B0" w:rsidRDefault="00912A9E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Realistic </w:t>
      </w:r>
      <w:r w:rsidR="00DA42B0">
        <w:t>proposed outcomes and outputs of the project</w:t>
      </w:r>
    </w:p>
    <w:p w14:paraId="36FEE55F" w14:textId="7D96F7A1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The audience size </w:t>
      </w:r>
      <w:r w:rsidR="00AC3136">
        <w:t xml:space="preserve">expected </w:t>
      </w:r>
      <w:r>
        <w:t xml:space="preserve">is proportionate to the size of the grant </w:t>
      </w:r>
    </w:p>
    <w:p w14:paraId="6BB2372A" w14:textId="6519CC9A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>The clarity of the marketing and promotion plan</w:t>
      </w:r>
    </w:p>
    <w:p w14:paraId="2EFB354E" w14:textId="135C18A2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The budget is clear and projected expenditure appears accurate </w:t>
      </w:r>
    </w:p>
    <w:p w14:paraId="7638AC4D" w14:textId="1159E7C6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 xml:space="preserve">The STEMM content is clearly explained and scientifically accurate </w:t>
      </w:r>
    </w:p>
    <w:p w14:paraId="7C1130CB" w14:textId="624DCBA7" w:rsidR="00DA42B0" w:rsidRDefault="00DA42B0" w:rsidP="00DA42B0">
      <w:pPr>
        <w:pStyle w:val="ListParagraph"/>
        <w:numPr>
          <w:ilvl w:val="0"/>
          <w:numId w:val="8"/>
        </w:numPr>
        <w:spacing w:line="276" w:lineRule="auto"/>
        <w:ind w:left="567" w:hanging="283"/>
      </w:pPr>
      <w:r>
        <w:t>Resources (e</w:t>
      </w:r>
      <w:r w:rsidR="00D677CB">
        <w:t>.</w:t>
      </w:r>
      <w:r>
        <w:t>g</w:t>
      </w:r>
      <w:r w:rsidR="00D677CB">
        <w:t>.</w:t>
      </w:r>
      <w:r>
        <w:t xml:space="preserve"> handouts) or a recording (audio or video) will be available online </w:t>
      </w:r>
      <w:r w:rsidR="00376194">
        <w:t>after</w:t>
      </w:r>
      <w:r>
        <w:t xml:space="preserve"> the project</w:t>
      </w:r>
    </w:p>
    <w:bookmarkEnd w:id="10"/>
    <w:p w14:paraId="210B28FD" w14:textId="77777777" w:rsidR="00DA42B0" w:rsidRDefault="00DA42B0" w:rsidP="00DA42B0">
      <w:pPr>
        <w:spacing w:line="276" w:lineRule="auto"/>
      </w:pPr>
    </w:p>
    <w:p w14:paraId="1B5E5134" w14:textId="77777777" w:rsidR="00DA42B0" w:rsidRDefault="00DA42B0" w:rsidP="00B147CC">
      <w:pPr>
        <w:pStyle w:val="Heading2"/>
      </w:pPr>
      <w:bookmarkStart w:id="11" w:name="_Hlk163482861"/>
      <w:r>
        <w:t>By accepting a grant, you agree to the following:</w:t>
      </w:r>
    </w:p>
    <w:p w14:paraId="0C5DF7F5" w14:textId="0CAB51AC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bookmarkStart w:id="12" w:name="_Hlk163728251"/>
      <w:r>
        <w:t xml:space="preserve">Submit a signed grant agreement and an invoice with 3 weeks of being notified of </w:t>
      </w:r>
      <w:r w:rsidR="004F07B2">
        <w:t xml:space="preserve">a </w:t>
      </w:r>
      <w:r>
        <w:t>successful application</w:t>
      </w:r>
    </w:p>
    <w:p w14:paraId="0BFE3119" w14:textId="0B08AEF0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r>
        <w:t xml:space="preserve">To include the following Audience Survey questions in the registration for your </w:t>
      </w:r>
      <w:r w:rsidR="0032256B">
        <w:t>project</w:t>
      </w:r>
      <w:r>
        <w:t xml:space="preserve"> and provide a summary of the answers to these questions as part of your Post </w:t>
      </w:r>
      <w:r w:rsidR="0032256B">
        <w:t>Project</w:t>
      </w:r>
      <w:r>
        <w:t xml:space="preserve"> Report</w:t>
      </w:r>
      <w:r w:rsidR="004F07B2">
        <w:t>:</w:t>
      </w:r>
    </w:p>
    <w:p w14:paraId="31AE3D50" w14:textId="2021B4EB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>your postcode</w:t>
      </w:r>
    </w:p>
    <w:p w14:paraId="0472E681" w14:textId="0471810E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 xml:space="preserve">your age </w:t>
      </w:r>
    </w:p>
    <w:p w14:paraId="47019E6E" w14:textId="298A91F8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 xml:space="preserve">gender (male, female, non-binary, other) </w:t>
      </w:r>
    </w:p>
    <w:p w14:paraId="2427CB50" w14:textId="587443CF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>are you attending with children</w:t>
      </w:r>
      <w:r w:rsidR="0043228F">
        <w:t>?</w:t>
      </w:r>
      <w:r>
        <w:t xml:space="preserve"> </w:t>
      </w:r>
    </w:p>
    <w:p w14:paraId="25AF7E60" w14:textId="7F5A4851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>do you currently work/study in a science, technology, engineering, maths or medicine related field</w:t>
      </w:r>
      <w:r w:rsidR="0043228F">
        <w:t>?</w:t>
      </w:r>
    </w:p>
    <w:p w14:paraId="588FF932" w14:textId="008BA729" w:rsidR="00DA42B0" w:rsidRDefault="00DA42B0" w:rsidP="00DA42B0">
      <w:pPr>
        <w:pStyle w:val="ListParagraph"/>
        <w:numPr>
          <w:ilvl w:val="1"/>
          <w:numId w:val="9"/>
        </w:numPr>
        <w:spacing w:line="276" w:lineRule="auto"/>
      </w:pPr>
      <w:r>
        <w:t xml:space="preserve">how did you hear about the </w:t>
      </w:r>
      <w:r w:rsidR="0032256B">
        <w:t>project</w:t>
      </w:r>
      <w:r>
        <w:t xml:space="preserve">? (social media, email newsletter, word of mouth, print, radio, other) </w:t>
      </w:r>
    </w:p>
    <w:p w14:paraId="2657E894" w14:textId="14A387AE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r>
        <w:t>Provide a promotional image, links to registration</w:t>
      </w:r>
      <w:r w:rsidR="00912A9E">
        <w:t xml:space="preserve">, </w:t>
      </w:r>
      <w:r>
        <w:t xml:space="preserve">text for use on social media and in the Inspiring SA newsletter at least 4 weeks before your </w:t>
      </w:r>
      <w:r w:rsidR="0032256B">
        <w:t>project</w:t>
      </w:r>
    </w:p>
    <w:p w14:paraId="15824172" w14:textId="4116A317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r>
        <w:t>Use Inspiring S</w:t>
      </w:r>
      <w:r w:rsidR="004F07B2">
        <w:t>A</w:t>
      </w:r>
      <w:r>
        <w:t xml:space="preserve"> logos on all marketing and </w:t>
      </w:r>
      <w:r w:rsidR="0032256B">
        <w:t>project</w:t>
      </w:r>
      <w:r>
        <w:t xml:space="preserve"> promotion</w:t>
      </w:r>
      <w:r w:rsidR="004F07B2">
        <w:t>al</w:t>
      </w:r>
      <w:r>
        <w:t xml:space="preserve"> materials</w:t>
      </w:r>
    </w:p>
    <w:p w14:paraId="4115776C" w14:textId="70C03DDC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r>
        <w:lastRenderedPageBreak/>
        <w:t>Acknowledge Inspiring SA as a sponsor at any live events or in any recordings</w:t>
      </w:r>
    </w:p>
    <w:p w14:paraId="6F934F3C" w14:textId="1E89A70A" w:rsidR="00DA42B0" w:rsidRDefault="00DA42B0" w:rsidP="00DA42B0">
      <w:pPr>
        <w:pStyle w:val="ListParagraph"/>
        <w:numPr>
          <w:ilvl w:val="0"/>
          <w:numId w:val="9"/>
        </w:numPr>
        <w:spacing w:line="276" w:lineRule="auto"/>
        <w:ind w:left="567" w:hanging="283"/>
      </w:pPr>
      <w:r>
        <w:t xml:space="preserve">Submit a Post </w:t>
      </w:r>
      <w:r w:rsidR="0032256B">
        <w:t>Project</w:t>
      </w:r>
      <w:r>
        <w:t xml:space="preserve"> Report no later than one month after the </w:t>
      </w:r>
      <w:r w:rsidR="0032256B">
        <w:t>project has been delivered</w:t>
      </w:r>
    </w:p>
    <w:bookmarkEnd w:id="11"/>
    <w:bookmarkEnd w:id="12"/>
    <w:p w14:paraId="4D1F309E" w14:textId="77777777" w:rsidR="00DA42B0" w:rsidRDefault="00DA42B0" w:rsidP="00DA42B0">
      <w:pPr>
        <w:spacing w:line="276" w:lineRule="auto"/>
      </w:pPr>
    </w:p>
    <w:p w14:paraId="62AD2A7D" w14:textId="77777777" w:rsidR="00DA42B0" w:rsidRDefault="00DA42B0" w:rsidP="00B147CC">
      <w:pPr>
        <w:pStyle w:val="Heading2"/>
      </w:pPr>
      <w:bookmarkStart w:id="13" w:name="_Hlk163482896"/>
      <w:r>
        <w:t>As a grant recipient you will be able to:</w:t>
      </w:r>
    </w:p>
    <w:p w14:paraId="2843D5FA" w14:textId="0D1590DE" w:rsidR="00DA42B0" w:rsidRDefault="00DA42B0" w:rsidP="00DA42B0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</w:pPr>
      <w:r>
        <w:t xml:space="preserve">Have your project promoted in the Inspiring SA newsletter, on the Inspiring SA website and social media channels </w:t>
      </w:r>
    </w:p>
    <w:p w14:paraId="4D74A61F" w14:textId="719025BD" w:rsidR="00DA42B0" w:rsidRDefault="00DA42B0" w:rsidP="00DA42B0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</w:pPr>
      <w:r>
        <w:t xml:space="preserve">Receive some support from Inspiring SA Program Manager </w:t>
      </w:r>
    </w:p>
    <w:p w14:paraId="0F15C5FC" w14:textId="5E70FAA8" w:rsidR="00DA42B0" w:rsidRDefault="004F07B2" w:rsidP="00DA42B0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</w:pPr>
      <w:r>
        <w:t xml:space="preserve">Use </w:t>
      </w:r>
      <w:r w:rsidR="00DA42B0">
        <w:t xml:space="preserve">Inspiring SA banners and other promotional materials at your project </w:t>
      </w:r>
    </w:p>
    <w:p w14:paraId="51591C67" w14:textId="7F48A6DB" w:rsidR="00DA42B0" w:rsidRDefault="00DA42B0" w:rsidP="00DA42B0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</w:pPr>
      <w:r>
        <w:t xml:space="preserve">Receive a summary report of the Audience Survey questions to help you better understand Inspiring SA audiences </w:t>
      </w:r>
    </w:p>
    <w:bookmarkEnd w:id="13"/>
    <w:p w14:paraId="62A37CAC" w14:textId="77777777" w:rsidR="00DA42B0" w:rsidRDefault="00DA42B0" w:rsidP="00DA42B0">
      <w:pPr>
        <w:spacing w:line="276" w:lineRule="auto"/>
      </w:pPr>
    </w:p>
    <w:p w14:paraId="34F2C9D9" w14:textId="338A824E" w:rsidR="00DA42B0" w:rsidRDefault="00DA42B0" w:rsidP="00B147CC">
      <w:pPr>
        <w:pStyle w:val="Heading2"/>
      </w:pPr>
      <w:bookmarkStart w:id="14" w:name="_Hlk163728271"/>
      <w:r>
        <w:t>Post project reporting and evaluation</w:t>
      </w:r>
      <w:r w:rsidR="000D5E88">
        <w:t>:</w:t>
      </w:r>
      <w:r>
        <w:t xml:space="preserve"> </w:t>
      </w:r>
    </w:p>
    <w:p w14:paraId="61364ADE" w14:textId="7405EB21" w:rsidR="00DA42B0" w:rsidRDefault="00DA42B0" w:rsidP="00DA42B0">
      <w:pPr>
        <w:pStyle w:val="ListParagraph"/>
        <w:numPr>
          <w:ilvl w:val="0"/>
          <w:numId w:val="11"/>
        </w:numPr>
        <w:spacing w:line="276" w:lineRule="auto"/>
        <w:ind w:left="567" w:hanging="283"/>
      </w:pPr>
      <w:r>
        <w:t xml:space="preserve">A reporting template will be </w:t>
      </w:r>
      <w:r w:rsidR="005B5816">
        <w:t>provided,</w:t>
      </w:r>
      <w:r>
        <w:t xml:space="preserve"> and you will be required to provide details of project, how the grant fund</w:t>
      </w:r>
      <w:r w:rsidR="004F07B2">
        <w:t>s</w:t>
      </w:r>
      <w:r>
        <w:t xml:space="preserve"> were spent, the </w:t>
      </w:r>
      <w:r w:rsidR="004F07B2">
        <w:t xml:space="preserve">makeup of the </w:t>
      </w:r>
      <w:r>
        <w:t>audience</w:t>
      </w:r>
      <w:r w:rsidR="004F07B2">
        <w:t xml:space="preserve"> and any</w:t>
      </w:r>
      <w:r>
        <w:t xml:space="preserve"> audience feedback </w:t>
      </w:r>
      <w:r w:rsidR="004F07B2">
        <w:t xml:space="preserve">plus </w:t>
      </w:r>
      <w:r>
        <w:t>evaluation and lesson</w:t>
      </w:r>
      <w:r w:rsidR="004F07B2">
        <w:t>s</w:t>
      </w:r>
      <w:r>
        <w:t xml:space="preserve"> learned from the project</w:t>
      </w:r>
    </w:p>
    <w:p w14:paraId="7879D402" w14:textId="25F325F8" w:rsidR="00DA42B0" w:rsidRDefault="00DA42B0" w:rsidP="00DA42B0">
      <w:pPr>
        <w:pStyle w:val="ListParagraph"/>
        <w:numPr>
          <w:ilvl w:val="0"/>
          <w:numId w:val="11"/>
        </w:numPr>
        <w:spacing w:line="276" w:lineRule="auto"/>
        <w:ind w:left="567" w:hanging="283"/>
      </w:pPr>
      <w:r>
        <w:t xml:space="preserve">This will be due </w:t>
      </w:r>
      <w:r w:rsidR="00BF7CC8">
        <w:t xml:space="preserve">no later than </w:t>
      </w:r>
      <w:r>
        <w:t xml:space="preserve">one month </w:t>
      </w:r>
      <w:r w:rsidR="00BF7CC8">
        <w:t xml:space="preserve">after </w:t>
      </w:r>
      <w:r>
        <w:t>the delivery of project</w:t>
      </w:r>
    </w:p>
    <w:bookmarkEnd w:id="14"/>
    <w:p w14:paraId="1F1118E9" w14:textId="77777777" w:rsidR="00DA42B0" w:rsidRDefault="00DA42B0" w:rsidP="00DA42B0">
      <w:pPr>
        <w:spacing w:line="276" w:lineRule="auto"/>
      </w:pPr>
    </w:p>
    <w:p w14:paraId="1F20AE3F" w14:textId="296F133C" w:rsidR="00DA42B0" w:rsidRDefault="00DA42B0" w:rsidP="00D743FB">
      <w:pPr>
        <w:pStyle w:val="Heading2"/>
      </w:pPr>
      <w:r>
        <w:t xml:space="preserve">To be eligible for a Regional or Remote Grant the project MUST be delivered in one or more of the following council areas: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42B0" w14:paraId="32A6A475" w14:textId="77777777" w:rsidTr="00443E9B">
        <w:tc>
          <w:tcPr>
            <w:tcW w:w="4814" w:type="dxa"/>
          </w:tcPr>
          <w:p w14:paraId="7C3DF21D" w14:textId="77777777" w:rsidR="00443E9B" w:rsidRDefault="00443E9B" w:rsidP="00443E9B">
            <w:pPr>
              <w:spacing w:line="276" w:lineRule="auto"/>
            </w:pPr>
            <w:r>
              <w:t>Adelaide Hills Council</w:t>
            </w:r>
          </w:p>
          <w:p w14:paraId="6F7E3FF6" w14:textId="77777777" w:rsidR="00443E9B" w:rsidRDefault="00443E9B" w:rsidP="00443E9B">
            <w:pPr>
              <w:spacing w:line="276" w:lineRule="auto"/>
            </w:pPr>
            <w:r>
              <w:t>Adelaide Plains Council</w:t>
            </w:r>
          </w:p>
          <w:p w14:paraId="5968C344" w14:textId="77777777" w:rsidR="00443E9B" w:rsidRDefault="00443E9B" w:rsidP="00443E9B">
            <w:pPr>
              <w:spacing w:line="276" w:lineRule="auto"/>
            </w:pPr>
            <w:r>
              <w:t>Alexandrina Council</w:t>
            </w:r>
          </w:p>
          <w:p w14:paraId="2317EE22" w14:textId="77777777" w:rsidR="00443E9B" w:rsidRDefault="00443E9B" w:rsidP="00443E9B">
            <w:pPr>
              <w:spacing w:line="276" w:lineRule="auto"/>
            </w:pPr>
            <w:r>
              <w:t>The Barossa Council</w:t>
            </w:r>
          </w:p>
          <w:p w14:paraId="68174D70" w14:textId="77777777" w:rsidR="00443E9B" w:rsidRDefault="00443E9B" w:rsidP="00443E9B">
            <w:pPr>
              <w:spacing w:line="276" w:lineRule="auto"/>
            </w:pPr>
            <w:r>
              <w:t>Barunga West Council</w:t>
            </w:r>
          </w:p>
          <w:p w14:paraId="6102BFA4" w14:textId="77777777" w:rsidR="00443E9B" w:rsidRDefault="00443E9B" w:rsidP="00443E9B">
            <w:pPr>
              <w:spacing w:line="276" w:lineRule="auto"/>
            </w:pPr>
            <w:r>
              <w:t>Berri Barmera Council</w:t>
            </w:r>
          </w:p>
          <w:p w14:paraId="417EDD61" w14:textId="77777777" w:rsidR="00443E9B" w:rsidRDefault="00443E9B" w:rsidP="00443E9B">
            <w:pPr>
              <w:spacing w:line="276" w:lineRule="auto"/>
            </w:pPr>
            <w:r>
              <w:t>District Council of Ceduna</w:t>
            </w:r>
          </w:p>
          <w:p w14:paraId="3AFFB42C" w14:textId="77777777" w:rsidR="00443E9B" w:rsidRDefault="00443E9B" w:rsidP="00443E9B">
            <w:pPr>
              <w:spacing w:line="276" w:lineRule="auto"/>
            </w:pPr>
            <w:r>
              <w:t xml:space="preserve">Clare and Gilbert Valleys Council </w:t>
            </w:r>
          </w:p>
          <w:p w14:paraId="7EAFBEF7" w14:textId="77777777" w:rsidR="00443E9B" w:rsidRDefault="00443E9B" w:rsidP="00443E9B">
            <w:pPr>
              <w:spacing w:line="276" w:lineRule="auto"/>
            </w:pPr>
            <w:r>
              <w:t>District Council of Cleve</w:t>
            </w:r>
          </w:p>
          <w:p w14:paraId="373E18C5" w14:textId="77777777" w:rsidR="00443E9B" w:rsidRDefault="00443E9B" w:rsidP="00443E9B">
            <w:pPr>
              <w:spacing w:line="276" w:lineRule="auto"/>
            </w:pPr>
            <w:r>
              <w:t>District Council of Coober Pedy</w:t>
            </w:r>
          </w:p>
          <w:p w14:paraId="64490DF6" w14:textId="77777777" w:rsidR="00443E9B" w:rsidRDefault="00443E9B" w:rsidP="00443E9B">
            <w:pPr>
              <w:spacing w:line="276" w:lineRule="auto"/>
            </w:pPr>
            <w:r>
              <w:t>Coorong District Council</w:t>
            </w:r>
          </w:p>
          <w:p w14:paraId="61A992BF" w14:textId="77777777" w:rsidR="00443E9B" w:rsidRDefault="00443E9B" w:rsidP="00443E9B">
            <w:pPr>
              <w:spacing w:line="276" w:lineRule="auto"/>
            </w:pPr>
            <w:r>
              <w:t>Copper Coast Council</w:t>
            </w:r>
          </w:p>
          <w:p w14:paraId="416F974F" w14:textId="77777777" w:rsidR="00443E9B" w:rsidRDefault="00443E9B" w:rsidP="00443E9B">
            <w:pPr>
              <w:spacing w:line="276" w:lineRule="auto"/>
            </w:pPr>
            <w:r>
              <w:t>District Council of Elliston</w:t>
            </w:r>
          </w:p>
          <w:p w14:paraId="710C7715" w14:textId="77777777" w:rsidR="00443E9B" w:rsidRDefault="00443E9B" w:rsidP="00443E9B">
            <w:pPr>
              <w:spacing w:line="276" w:lineRule="auto"/>
            </w:pPr>
            <w:r>
              <w:t>The Flinders Ranges Council</w:t>
            </w:r>
          </w:p>
          <w:p w14:paraId="0641421D" w14:textId="77777777" w:rsidR="00443E9B" w:rsidRDefault="00443E9B" w:rsidP="00443E9B">
            <w:pPr>
              <w:spacing w:line="276" w:lineRule="auto"/>
            </w:pPr>
            <w:r>
              <w:t>District Council of Franklin Harbour</w:t>
            </w:r>
          </w:p>
          <w:p w14:paraId="10921227" w14:textId="77777777" w:rsidR="00443E9B" w:rsidRDefault="00443E9B" w:rsidP="00443E9B">
            <w:pPr>
              <w:spacing w:line="276" w:lineRule="auto"/>
            </w:pPr>
            <w:r>
              <w:t>Regional Council of Goyder</w:t>
            </w:r>
          </w:p>
          <w:p w14:paraId="4ECF1DCF" w14:textId="77777777" w:rsidR="00443E9B" w:rsidRDefault="00443E9B" w:rsidP="00443E9B">
            <w:pPr>
              <w:spacing w:line="276" w:lineRule="auto"/>
            </w:pPr>
            <w:r>
              <w:t>District Council of Grant</w:t>
            </w:r>
          </w:p>
          <w:p w14:paraId="7AB77E83" w14:textId="77777777" w:rsidR="00443E9B" w:rsidRDefault="00443E9B" w:rsidP="00443E9B">
            <w:pPr>
              <w:spacing w:line="276" w:lineRule="auto"/>
            </w:pPr>
            <w:r>
              <w:t>Kangaroo Island Council</w:t>
            </w:r>
          </w:p>
          <w:p w14:paraId="6C7D7281" w14:textId="77777777" w:rsidR="00443E9B" w:rsidRDefault="00443E9B" w:rsidP="00443E9B">
            <w:pPr>
              <w:spacing w:line="276" w:lineRule="auto"/>
            </w:pPr>
            <w:r>
              <w:t>District Council of Karoonda East Murray</w:t>
            </w:r>
          </w:p>
          <w:p w14:paraId="239EB614" w14:textId="77777777" w:rsidR="00443E9B" w:rsidRDefault="00443E9B" w:rsidP="00443E9B">
            <w:pPr>
              <w:spacing w:line="276" w:lineRule="auto"/>
            </w:pPr>
            <w:r>
              <w:t>District Council of Kimba</w:t>
            </w:r>
          </w:p>
          <w:p w14:paraId="1ABBD072" w14:textId="77777777" w:rsidR="00443E9B" w:rsidRDefault="00443E9B" w:rsidP="00443E9B">
            <w:pPr>
              <w:spacing w:line="276" w:lineRule="auto"/>
            </w:pPr>
            <w:r>
              <w:t>Kingston District Council</w:t>
            </w:r>
          </w:p>
          <w:p w14:paraId="32385B37" w14:textId="77777777" w:rsidR="00443E9B" w:rsidRDefault="00443E9B" w:rsidP="00443E9B">
            <w:pPr>
              <w:spacing w:line="276" w:lineRule="auto"/>
            </w:pPr>
            <w:r>
              <w:t>Light Regional Council</w:t>
            </w:r>
          </w:p>
          <w:p w14:paraId="3710107E" w14:textId="77777777" w:rsidR="00443E9B" w:rsidRDefault="00443E9B" w:rsidP="00443E9B">
            <w:pPr>
              <w:spacing w:line="276" w:lineRule="auto"/>
            </w:pPr>
            <w:r>
              <w:t>District Council of Lower Eyre Peninsula</w:t>
            </w:r>
          </w:p>
          <w:p w14:paraId="7E557E7F" w14:textId="77777777" w:rsidR="00443E9B" w:rsidRDefault="00443E9B" w:rsidP="00443E9B">
            <w:pPr>
              <w:spacing w:line="276" w:lineRule="auto"/>
            </w:pPr>
            <w:r>
              <w:t>District Council of Loxton Waikerie</w:t>
            </w:r>
          </w:p>
          <w:p w14:paraId="143ACBCE" w14:textId="1D4FC2DF" w:rsidR="00DA42B0" w:rsidRDefault="00443E9B" w:rsidP="00DA42B0">
            <w:pPr>
              <w:spacing w:line="276" w:lineRule="auto"/>
            </w:pPr>
            <w:r>
              <w:t>Mid Murray Council</w:t>
            </w:r>
          </w:p>
        </w:tc>
        <w:tc>
          <w:tcPr>
            <w:tcW w:w="4814" w:type="dxa"/>
          </w:tcPr>
          <w:p w14:paraId="4BDBE7DF" w14:textId="77777777" w:rsidR="00443E9B" w:rsidRDefault="00443E9B" w:rsidP="00443E9B">
            <w:pPr>
              <w:spacing w:line="276" w:lineRule="auto"/>
            </w:pPr>
            <w:r>
              <w:t>Mount Barker District Council</w:t>
            </w:r>
          </w:p>
          <w:p w14:paraId="4E5B46B4" w14:textId="77777777" w:rsidR="00443E9B" w:rsidRDefault="00443E9B" w:rsidP="00443E9B">
            <w:pPr>
              <w:spacing w:line="276" w:lineRule="auto"/>
            </w:pPr>
            <w:r>
              <w:t>City of Mount Gambier</w:t>
            </w:r>
          </w:p>
          <w:p w14:paraId="1EB4486D" w14:textId="77777777" w:rsidR="00443E9B" w:rsidRDefault="00443E9B" w:rsidP="00443E9B">
            <w:pPr>
              <w:spacing w:line="276" w:lineRule="auto"/>
            </w:pPr>
            <w:r>
              <w:t>District Council of Mount Remarkable</w:t>
            </w:r>
          </w:p>
          <w:p w14:paraId="054B39B2" w14:textId="77777777" w:rsidR="00443E9B" w:rsidRDefault="00443E9B" w:rsidP="00443E9B">
            <w:pPr>
              <w:spacing w:line="276" w:lineRule="auto"/>
            </w:pPr>
            <w:r>
              <w:t>Rural City of Murray Bridge</w:t>
            </w:r>
          </w:p>
          <w:p w14:paraId="31F108B4" w14:textId="77777777" w:rsidR="00443E9B" w:rsidRDefault="00443E9B" w:rsidP="00443E9B">
            <w:pPr>
              <w:spacing w:line="276" w:lineRule="auto"/>
            </w:pPr>
            <w:r>
              <w:t>Naracoorte Lucindale Council</w:t>
            </w:r>
          </w:p>
          <w:p w14:paraId="06E7AD39" w14:textId="77777777" w:rsidR="00443E9B" w:rsidRDefault="00443E9B" w:rsidP="00443E9B">
            <w:pPr>
              <w:spacing w:line="276" w:lineRule="auto"/>
            </w:pPr>
            <w:r>
              <w:t>Northern Areas Council</w:t>
            </w:r>
          </w:p>
          <w:p w14:paraId="00ED104B" w14:textId="77777777" w:rsidR="00443E9B" w:rsidRDefault="00443E9B" w:rsidP="00443E9B">
            <w:pPr>
              <w:spacing w:line="276" w:lineRule="auto"/>
            </w:pPr>
            <w:r>
              <w:t>District Council of Orroroo Carrieton</w:t>
            </w:r>
          </w:p>
          <w:p w14:paraId="2196C3A5" w14:textId="77777777" w:rsidR="00443E9B" w:rsidRDefault="00443E9B" w:rsidP="00443E9B">
            <w:pPr>
              <w:spacing w:line="276" w:lineRule="auto"/>
            </w:pPr>
            <w:r>
              <w:t>District Council of Peterborough</w:t>
            </w:r>
          </w:p>
          <w:p w14:paraId="2FDC65D6" w14:textId="77777777" w:rsidR="00443E9B" w:rsidRDefault="00443E9B" w:rsidP="00443E9B">
            <w:pPr>
              <w:spacing w:line="276" w:lineRule="auto"/>
            </w:pPr>
            <w:r>
              <w:t>Port Augusta City Council</w:t>
            </w:r>
          </w:p>
          <w:p w14:paraId="353BA05E" w14:textId="77777777" w:rsidR="00443E9B" w:rsidRDefault="00443E9B" w:rsidP="00443E9B">
            <w:pPr>
              <w:spacing w:line="276" w:lineRule="auto"/>
            </w:pPr>
            <w:r>
              <w:t>City of Port Lincoln</w:t>
            </w:r>
          </w:p>
          <w:p w14:paraId="4B83FB45" w14:textId="77777777" w:rsidR="00443E9B" w:rsidRDefault="00443E9B" w:rsidP="00443E9B">
            <w:pPr>
              <w:spacing w:line="276" w:lineRule="auto"/>
            </w:pPr>
            <w:r>
              <w:t>Port Pirie Regional Council</w:t>
            </w:r>
          </w:p>
          <w:p w14:paraId="214B6258" w14:textId="77777777" w:rsidR="00443E9B" w:rsidRDefault="00443E9B" w:rsidP="00443E9B">
            <w:pPr>
              <w:spacing w:line="276" w:lineRule="auto"/>
            </w:pPr>
            <w:r>
              <w:t>Renmark Paringa Council</w:t>
            </w:r>
          </w:p>
          <w:p w14:paraId="640884B6" w14:textId="77777777" w:rsidR="00443E9B" w:rsidRDefault="00443E9B" w:rsidP="00443E9B">
            <w:pPr>
              <w:spacing w:line="276" w:lineRule="auto"/>
            </w:pPr>
            <w:r>
              <w:t>District Council of Robe</w:t>
            </w:r>
          </w:p>
          <w:p w14:paraId="35D8238B" w14:textId="77777777" w:rsidR="00443E9B" w:rsidRDefault="00443E9B" w:rsidP="00443E9B">
            <w:pPr>
              <w:spacing w:line="276" w:lineRule="auto"/>
            </w:pPr>
            <w:r>
              <w:t>Municipal Council of Roxby Downs</w:t>
            </w:r>
          </w:p>
          <w:p w14:paraId="3FD854C7" w14:textId="77777777" w:rsidR="00443E9B" w:rsidRDefault="00443E9B" w:rsidP="00443E9B">
            <w:pPr>
              <w:spacing w:line="276" w:lineRule="auto"/>
            </w:pPr>
            <w:r>
              <w:t>Southern Mallee District Council</w:t>
            </w:r>
          </w:p>
          <w:p w14:paraId="6939227E" w14:textId="77777777" w:rsidR="00443E9B" w:rsidRDefault="00443E9B" w:rsidP="00443E9B">
            <w:pPr>
              <w:spacing w:line="276" w:lineRule="auto"/>
            </w:pPr>
            <w:r>
              <w:t>District Council of Streaky Bay</w:t>
            </w:r>
          </w:p>
          <w:p w14:paraId="4FED318F" w14:textId="77777777" w:rsidR="00443E9B" w:rsidRDefault="00443E9B" w:rsidP="00443E9B">
            <w:pPr>
              <w:spacing w:line="276" w:lineRule="auto"/>
            </w:pPr>
            <w:r>
              <w:t>Tatiara District Council</w:t>
            </w:r>
          </w:p>
          <w:p w14:paraId="59932978" w14:textId="77777777" w:rsidR="00443E9B" w:rsidRDefault="00443E9B" w:rsidP="00443E9B">
            <w:pPr>
              <w:spacing w:line="276" w:lineRule="auto"/>
            </w:pPr>
            <w:r>
              <w:t>District Council of Tumby Bay</w:t>
            </w:r>
          </w:p>
          <w:p w14:paraId="7DAAB75B" w14:textId="77777777" w:rsidR="00443E9B" w:rsidRDefault="00443E9B" w:rsidP="00443E9B">
            <w:pPr>
              <w:spacing w:line="276" w:lineRule="auto"/>
            </w:pPr>
            <w:r>
              <w:t>City of Victor Harbor</w:t>
            </w:r>
          </w:p>
          <w:p w14:paraId="19492B4D" w14:textId="77777777" w:rsidR="00443E9B" w:rsidRDefault="00443E9B" w:rsidP="00443E9B">
            <w:pPr>
              <w:spacing w:line="276" w:lineRule="auto"/>
            </w:pPr>
            <w:r>
              <w:t>Wakefield Regional Council</w:t>
            </w:r>
          </w:p>
          <w:p w14:paraId="270EEB96" w14:textId="77777777" w:rsidR="00443E9B" w:rsidRDefault="00443E9B" w:rsidP="00443E9B">
            <w:pPr>
              <w:spacing w:line="276" w:lineRule="auto"/>
            </w:pPr>
            <w:r>
              <w:t>Wattle Range Council</w:t>
            </w:r>
          </w:p>
          <w:p w14:paraId="02709F54" w14:textId="77777777" w:rsidR="00443E9B" w:rsidRDefault="00443E9B" w:rsidP="00443E9B">
            <w:pPr>
              <w:spacing w:line="276" w:lineRule="auto"/>
            </w:pPr>
            <w:r>
              <w:t>City of Whyalla</w:t>
            </w:r>
          </w:p>
          <w:p w14:paraId="359D1815" w14:textId="77777777" w:rsidR="00443E9B" w:rsidRDefault="00443E9B" w:rsidP="00443E9B">
            <w:pPr>
              <w:spacing w:line="276" w:lineRule="auto"/>
            </w:pPr>
            <w:r>
              <w:t>Wudinna District Council</w:t>
            </w:r>
          </w:p>
          <w:p w14:paraId="66B1AACE" w14:textId="77777777" w:rsidR="00443E9B" w:rsidRDefault="00443E9B" w:rsidP="00443E9B">
            <w:pPr>
              <w:spacing w:line="276" w:lineRule="auto"/>
            </w:pPr>
            <w:r>
              <w:t>District Council of Yankalilla</w:t>
            </w:r>
          </w:p>
          <w:p w14:paraId="2EA95ECD" w14:textId="17F39B1D" w:rsidR="00DA42B0" w:rsidRDefault="00443E9B" w:rsidP="00DA42B0">
            <w:pPr>
              <w:spacing w:line="276" w:lineRule="auto"/>
            </w:pPr>
            <w:r>
              <w:t>Yorke Peninsula Council</w:t>
            </w:r>
          </w:p>
        </w:tc>
      </w:tr>
    </w:tbl>
    <w:p w14:paraId="77F14374" w14:textId="77777777" w:rsidR="00DA42B0" w:rsidRPr="00DA42B0" w:rsidRDefault="00DA42B0" w:rsidP="00DA42B0">
      <w:pPr>
        <w:spacing w:line="276" w:lineRule="auto"/>
      </w:pPr>
    </w:p>
    <w:sectPr w:rsidR="00DA42B0" w:rsidRPr="00DA42B0" w:rsidSect="005059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416B" w14:textId="77777777" w:rsidR="00A56448" w:rsidRDefault="00A56448" w:rsidP="00443E9B">
      <w:r>
        <w:separator/>
      </w:r>
    </w:p>
  </w:endnote>
  <w:endnote w:type="continuationSeparator" w:id="0">
    <w:p w14:paraId="49742D6A" w14:textId="77777777" w:rsidR="00A56448" w:rsidRDefault="00A56448" w:rsidP="004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6C50" w14:textId="6B04723A" w:rsidR="00443E9B" w:rsidRDefault="00443E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9F0399" wp14:editId="6B73B2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579134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CDDC8" w14:textId="7AB53471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F03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95CDDC8" w14:textId="7AB53471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ED47" w14:textId="0536E248" w:rsidR="00443E9B" w:rsidRDefault="00443E9B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9390AA" wp14:editId="65ED3678">
              <wp:simplePos x="723900" y="9934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84368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29EE8" w14:textId="3CA70AA4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90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0529EE8" w14:textId="3CA70AA4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1595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43E9B">
          <w:rPr>
            <w:sz w:val="18"/>
            <w:szCs w:val="20"/>
          </w:rPr>
          <w:fldChar w:fldCharType="begin"/>
        </w:r>
        <w:r w:rsidRPr="00443E9B">
          <w:rPr>
            <w:sz w:val="18"/>
            <w:szCs w:val="20"/>
          </w:rPr>
          <w:instrText xml:space="preserve"> PAGE   \* MERGEFORMAT </w:instrText>
        </w:r>
        <w:r w:rsidRPr="00443E9B">
          <w:rPr>
            <w:sz w:val="18"/>
            <w:szCs w:val="20"/>
          </w:rPr>
          <w:fldChar w:fldCharType="separate"/>
        </w:r>
        <w:r w:rsidRPr="00443E9B">
          <w:rPr>
            <w:noProof/>
            <w:sz w:val="18"/>
            <w:szCs w:val="20"/>
          </w:rPr>
          <w:t>2</w:t>
        </w:r>
        <w:r w:rsidRPr="00443E9B">
          <w:rPr>
            <w:noProof/>
            <w:sz w:val="18"/>
            <w:szCs w:val="20"/>
          </w:rPr>
          <w:fldChar w:fldCharType="end"/>
        </w:r>
      </w:sdtContent>
    </w:sdt>
  </w:p>
  <w:p w14:paraId="127BD756" w14:textId="77777777" w:rsidR="00443E9B" w:rsidRDefault="00443E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FC62" w14:textId="54C4D1C8" w:rsidR="00443E9B" w:rsidRDefault="00443E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B0CDA9" wp14:editId="2BEE39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5137048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06767" w14:textId="76CBBF1E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0CD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406767" w14:textId="76CBBF1E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8E26" w14:textId="77777777" w:rsidR="00A56448" w:rsidRDefault="00A56448" w:rsidP="00443E9B">
      <w:r>
        <w:separator/>
      </w:r>
    </w:p>
  </w:footnote>
  <w:footnote w:type="continuationSeparator" w:id="0">
    <w:p w14:paraId="46259852" w14:textId="77777777" w:rsidR="00A56448" w:rsidRDefault="00A56448" w:rsidP="0044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8D6A" w14:textId="23B8DB1B" w:rsidR="00443E9B" w:rsidRDefault="00443E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BA521C" wp14:editId="7635D6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109351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8C55F" w14:textId="5A987F1D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A52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A58C55F" w14:textId="5A987F1D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6A4C" w14:textId="354CC1F6" w:rsidR="00443E9B" w:rsidRDefault="00443E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B9D33B" wp14:editId="1C6C888A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739079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6B601" w14:textId="5B60F12B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9D3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C66B601" w14:textId="5B60F12B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037A" w14:textId="38472D87" w:rsidR="00443E9B" w:rsidRDefault="00443E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AA6352" wp14:editId="710646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239450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7C46C" w14:textId="2157532E" w:rsidR="00443E9B" w:rsidRPr="00443E9B" w:rsidRDefault="00443E9B" w:rsidP="00443E9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443E9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635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897C46C" w14:textId="2157532E" w:rsidR="00443E9B" w:rsidRPr="00443E9B" w:rsidRDefault="00443E9B" w:rsidP="00443E9B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443E9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37E"/>
    <w:multiLevelType w:val="hybridMultilevel"/>
    <w:tmpl w:val="5E9624C8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BDF"/>
    <w:multiLevelType w:val="hybridMultilevel"/>
    <w:tmpl w:val="14742F0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46"/>
    <w:multiLevelType w:val="hybridMultilevel"/>
    <w:tmpl w:val="1AE6464E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9D0"/>
    <w:multiLevelType w:val="hybridMultilevel"/>
    <w:tmpl w:val="5088F692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51408"/>
    <w:multiLevelType w:val="hybridMultilevel"/>
    <w:tmpl w:val="4DEA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A4FF3"/>
    <w:multiLevelType w:val="hybridMultilevel"/>
    <w:tmpl w:val="E4E85F98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57F5"/>
    <w:multiLevelType w:val="hybridMultilevel"/>
    <w:tmpl w:val="57B4053C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831D1"/>
    <w:multiLevelType w:val="hybridMultilevel"/>
    <w:tmpl w:val="C85030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38E1"/>
    <w:multiLevelType w:val="hybridMultilevel"/>
    <w:tmpl w:val="ED1CF86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F1E8E"/>
    <w:multiLevelType w:val="hybridMultilevel"/>
    <w:tmpl w:val="4504F9CC"/>
    <w:lvl w:ilvl="0" w:tplc="63A2B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B1ED0"/>
    <w:multiLevelType w:val="hybridMultilevel"/>
    <w:tmpl w:val="8A22DFA4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311A5"/>
    <w:multiLevelType w:val="hybridMultilevel"/>
    <w:tmpl w:val="57ACD1A4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727C7"/>
    <w:multiLevelType w:val="hybridMultilevel"/>
    <w:tmpl w:val="3BEAE2DA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13E40"/>
    <w:multiLevelType w:val="hybridMultilevel"/>
    <w:tmpl w:val="C28C31D2"/>
    <w:lvl w:ilvl="0" w:tplc="AE2C7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962957">
    <w:abstractNumId w:val="9"/>
  </w:num>
  <w:num w:numId="2" w16cid:durableId="76905116">
    <w:abstractNumId w:val="4"/>
  </w:num>
  <w:num w:numId="3" w16cid:durableId="3558462">
    <w:abstractNumId w:val="3"/>
  </w:num>
  <w:num w:numId="4" w16cid:durableId="592011495">
    <w:abstractNumId w:val="10"/>
  </w:num>
  <w:num w:numId="5" w16cid:durableId="765148662">
    <w:abstractNumId w:val="11"/>
  </w:num>
  <w:num w:numId="6" w16cid:durableId="1462459017">
    <w:abstractNumId w:val="2"/>
  </w:num>
  <w:num w:numId="7" w16cid:durableId="1982735237">
    <w:abstractNumId w:val="12"/>
  </w:num>
  <w:num w:numId="8" w16cid:durableId="103770822">
    <w:abstractNumId w:val="0"/>
  </w:num>
  <w:num w:numId="9" w16cid:durableId="154225225">
    <w:abstractNumId w:val="5"/>
  </w:num>
  <w:num w:numId="10" w16cid:durableId="1690184198">
    <w:abstractNumId w:val="13"/>
  </w:num>
  <w:num w:numId="11" w16cid:durableId="771096970">
    <w:abstractNumId w:val="6"/>
  </w:num>
  <w:num w:numId="12" w16cid:durableId="374232513">
    <w:abstractNumId w:val="1"/>
  </w:num>
  <w:num w:numId="13" w16cid:durableId="1858225662">
    <w:abstractNumId w:val="7"/>
  </w:num>
  <w:num w:numId="14" w16cid:durableId="1206216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B0"/>
    <w:rsid w:val="00014005"/>
    <w:rsid w:val="00096C2C"/>
    <w:rsid w:val="000A57B8"/>
    <w:rsid w:val="000D5E88"/>
    <w:rsid w:val="0015336F"/>
    <w:rsid w:val="001562A6"/>
    <w:rsid w:val="001756BD"/>
    <w:rsid w:val="001944EE"/>
    <w:rsid w:val="001F22A3"/>
    <w:rsid w:val="0022406C"/>
    <w:rsid w:val="00254103"/>
    <w:rsid w:val="002918E6"/>
    <w:rsid w:val="002A3F70"/>
    <w:rsid w:val="002F4D69"/>
    <w:rsid w:val="0032256B"/>
    <w:rsid w:val="00366279"/>
    <w:rsid w:val="00376194"/>
    <w:rsid w:val="003E264F"/>
    <w:rsid w:val="0043228F"/>
    <w:rsid w:val="004415F2"/>
    <w:rsid w:val="00443E9B"/>
    <w:rsid w:val="004F07B2"/>
    <w:rsid w:val="004F28F3"/>
    <w:rsid w:val="005059AD"/>
    <w:rsid w:val="005822BD"/>
    <w:rsid w:val="005A6B59"/>
    <w:rsid w:val="005B5816"/>
    <w:rsid w:val="005D1E46"/>
    <w:rsid w:val="005D21A1"/>
    <w:rsid w:val="005D3B4E"/>
    <w:rsid w:val="005E0E81"/>
    <w:rsid w:val="007531B5"/>
    <w:rsid w:val="007D6D14"/>
    <w:rsid w:val="007E6252"/>
    <w:rsid w:val="008025F8"/>
    <w:rsid w:val="008779D7"/>
    <w:rsid w:val="00897F25"/>
    <w:rsid w:val="00900178"/>
    <w:rsid w:val="00912A9E"/>
    <w:rsid w:val="009250AC"/>
    <w:rsid w:val="00974B92"/>
    <w:rsid w:val="00980A1B"/>
    <w:rsid w:val="009D317D"/>
    <w:rsid w:val="00A56448"/>
    <w:rsid w:val="00A874E7"/>
    <w:rsid w:val="00AA7229"/>
    <w:rsid w:val="00AC3136"/>
    <w:rsid w:val="00AD2239"/>
    <w:rsid w:val="00B147CC"/>
    <w:rsid w:val="00B22D92"/>
    <w:rsid w:val="00B80BEE"/>
    <w:rsid w:val="00BF7CC8"/>
    <w:rsid w:val="00CE0A80"/>
    <w:rsid w:val="00CE7640"/>
    <w:rsid w:val="00D652F8"/>
    <w:rsid w:val="00D677CB"/>
    <w:rsid w:val="00D743FB"/>
    <w:rsid w:val="00DA42B0"/>
    <w:rsid w:val="00DC7239"/>
    <w:rsid w:val="00E33291"/>
    <w:rsid w:val="00E446C1"/>
    <w:rsid w:val="00EF3BCB"/>
    <w:rsid w:val="00F03F93"/>
    <w:rsid w:val="00F06AEF"/>
    <w:rsid w:val="00F62D0B"/>
    <w:rsid w:val="00F815EE"/>
    <w:rsid w:val="00F95955"/>
    <w:rsid w:val="00FB5C55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C609"/>
  <w15:chartTrackingRefBased/>
  <w15:docId w15:val="{EB8E2A97-901C-4C75-9C7A-C7F29CA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B5"/>
    <w:pPr>
      <w:spacing w:line="240" w:lineRule="auto"/>
    </w:pPr>
    <w:rPr>
      <w:rFonts w:ascii="Calibri" w:hAnsi="Calibri" w:cs="Times New Roman"/>
      <w:kern w:val="0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15F2"/>
    <w:pPr>
      <w:keepNext/>
      <w:keepLines/>
      <w:spacing w:before="240" w:line="276" w:lineRule="auto"/>
      <w:outlineLvl w:val="0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43FB"/>
    <w:pPr>
      <w:keepNext/>
      <w:keepLines/>
      <w:spacing w:before="40" w:after="120"/>
      <w:outlineLvl w:val="1"/>
    </w:pPr>
    <w:rPr>
      <w:rFonts w:eastAsiaTheme="majorEastAsia" w:cstheme="majorBidi"/>
      <w:b/>
      <w:color w:val="00B0F0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B4E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43FB"/>
    <w:rPr>
      <w:rFonts w:ascii="Calibri" w:eastAsiaTheme="majorEastAsia" w:hAnsi="Calibri" w:cstheme="majorBidi"/>
      <w:b/>
      <w:color w:val="00B0F0"/>
      <w:sz w:val="28"/>
      <w:szCs w:val="2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415F2"/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link w:val="TitleChar"/>
    <w:autoRedefine/>
    <w:qFormat/>
    <w:rsid w:val="00EF3BCB"/>
    <w:pPr>
      <w:jc w:val="center"/>
    </w:pPr>
    <w:rPr>
      <w:sz w:val="48"/>
      <w:szCs w:val="36"/>
    </w:rPr>
  </w:style>
  <w:style w:type="character" w:customStyle="1" w:styleId="TitleChar">
    <w:name w:val="Title Char"/>
    <w:basedOn w:val="DefaultParagraphFont"/>
    <w:link w:val="Title"/>
    <w:rsid w:val="00EF3BCB"/>
    <w:rPr>
      <w:rFonts w:cs="Times New Roman"/>
      <w:sz w:val="48"/>
      <w:szCs w:val="3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F3BCB"/>
    <w:pPr>
      <w:spacing w:after="60"/>
      <w:jc w:val="center"/>
      <w:outlineLvl w:val="1"/>
    </w:pPr>
    <w:rPr>
      <w:rFonts w:eastAsiaTheme="majorEastAsia" w:cstheme="majorBidi"/>
      <w:i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CB"/>
    <w:rPr>
      <w:rFonts w:asciiTheme="majorHAnsi" w:eastAsiaTheme="majorEastAsia" w:hAnsiTheme="majorHAnsi" w:cstheme="majorBidi"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3B4E"/>
    <w:rPr>
      <w:rFonts w:asciiTheme="majorHAnsi" w:eastAsiaTheme="majorEastAsia" w:hAnsiTheme="majorHAnsi" w:cstheme="majorBidi"/>
      <w:i/>
      <w:kern w:val="0"/>
      <w:sz w:val="24"/>
      <w:szCs w:val="24"/>
      <w:lang w:val="en-AU"/>
      <w14:ligatures w14:val="none"/>
    </w:rPr>
  </w:style>
  <w:style w:type="paragraph" w:customStyle="1" w:styleId="Topic">
    <w:name w:val="Topic"/>
    <w:basedOn w:val="Normal"/>
    <w:link w:val="TopicChar"/>
    <w:qFormat/>
    <w:rsid w:val="005A6B59"/>
    <w:rPr>
      <w:rFonts w:cstheme="minorBidi"/>
      <w:b/>
      <w:kern w:val="2"/>
      <w:sz w:val="28"/>
      <w:lang w:eastAsia="en-AU"/>
      <w14:ligatures w14:val="standardContextual"/>
    </w:rPr>
  </w:style>
  <w:style w:type="character" w:customStyle="1" w:styleId="TopicChar">
    <w:name w:val="Topic Char"/>
    <w:basedOn w:val="DefaultParagraphFont"/>
    <w:link w:val="Topic"/>
    <w:rsid w:val="005A6B59"/>
    <w:rPr>
      <w:b/>
      <w:sz w:val="28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B0"/>
    <w:rPr>
      <w:rFonts w:eastAsiaTheme="majorEastAsia" w:cstheme="majorBidi"/>
      <w:i/>
      <w:iCs/>
      <w:color w:val="0F4761" w:themeColor="accent1" w:themeShade="BF"/>
      <w:kern w:val="0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B0"/>
    <w:rPr>
      <w:rFonts w:eastAsiaTheme="majorEastAsia" w:cstheme="majorBidi"/>
      <w:color w:val="0F4761" w:themeColor="accent1" w:themeShade="BF"/>
      <w:kern w:val="0"/>
      <w:szCs w:val="24"/>
      <w:lang w:val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B0"/>
    <w:rPr>
      <w:rFonts w:eastAsiaTheme="majorEastAsia" w:cstheme="majorBidi"/>
      <w:i/>
      <w:iCs/>
      <w:color w:val="595959" w:themeColor="text1" w:themeTint="A6"/>
      <w:kern w:val="0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B0"/>
    <w:rPr>
      <w:rFonts w:eastAsiaTheme="majorEastAsia" w:cstheme="majorBidi"/>
      <w:color w:val="595959" w:themeColor="text1" w:themeTint="A6"/>
      <w:kern w:val="0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B0"/>
    <w:rPr>
      <w:rFonts w:eastAsiaTheme="majorEastAsia" w:cstheme="majorBidi"/>
      <w:i/>
      <w:iCs/>
      <w:color w:val="272727" w:themeColor="text1" w:themeTint="D8"/>
      <w:kern w:val="0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B0"/>
    <w:rPr>
      <w:rFonts w:eastAsiaTheme="majorEastAsia" w:cstheme="majorBidi"/>
      <w:color w:val="272727" w:themeColor="text1" w:themeTint="D8"/>
      <w:kern w:val="0"/>
      <w:szCs w:val="24"/>
      <w:lang w:val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A4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B0"/>
    <w:rPr>
      <w:rFonts w:ascii="Calibri" w:hAnsi="Calibri" w:cs="Times New Roman"/>
      <w:i/>
      <w:iCs/>
      <w:color w:val="404040" w:themeColor="text1" w:themeTint="BF"/>
      <w:kern w:val="0"/>
      <w:szCs w:val="24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DA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B0"/>
    <w:rPr>
      <w:rFonts w:ascii="Calibri" w:hAnsi="Calibri" w:cs="Times New Roman"/>
      <w:i/>
      <w:iCs/>
      <w:color w:val="0F4761" w:themeColor="accent1" w:themeShade="BF"/>
      <w:kern w:val="0"/>
      <w:szCs w:val="24"/>
      <w:lang w:val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A42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2B0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2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E9B"/>
    <w:rPr>
      <w:rFonts w:ascii="Calibri" w:hAnsi="Calibri" w:cs="Times New Roman"/>
      <w:kern w:val="0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3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E9B"/>
    <w:rPr>
      <w:rFonts w:ascii="Calibri" w:hAnsi="Calibri" w:cs="Times New Roman"/>
      <w:kern w:val="0"/>
      <w:szCs w:val="24"/>
      <w:lang w:val="en-AU"/>
      <w14:ligatures w14:val="none"/>
    </w:rPr>
  </w:style>
  <w:style w:type="paragraph" w:styleId="Revision">
    <w:name w:val="Revision"/>
    <w:hidden/>
    <w:uiPriority w:val="99"/>
    <w:semiHidden/>
    <w:rsid w:val="003E264F"/>
    <w:pPr>
      <w:spacing w:line="240" w:lineRule="auto"/>
    </w:pPr>
    <w:rPr>
      <w:rFonts w:ascii="Calibri" w:hAnsi="Calibri" w:cs="Times New Roman"/>
      <w:kern w:val="0"/>
      <w:szCs w:val="24"/>
      <w:lang w:val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3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136"/>
    <w:rPr>
      <w:rFonts w:ascii="Calibri" w:hAnsi="Calibri" w:cs="Times New Roman"/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136"/>
    <w:rPr>
      <w:rFonts w:ascii="Calibri" w:hAnsi="Calibri" w:cs="Times New Roman"/>
      <w:b/>
      <w:bCs/>
      <w:kern w:val="0"/>
      <w:sz w:val="20"/>
      <w:szCs w:val="20"/>
      <w:lang w:val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40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iringsa@sa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iringSA@sa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Museum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Kershaw, Alison (SAM)</dc:creator>
  <cp:keywords/>
  <dc:description/>
  <cp:lastModifiedBy>Dew, Brenan (SAM)</cp:lastModifiedBy>
  <cp:revision>27</cp:revision>
  <dcterms:created xsi:type="dcterms:W3CDTF">2024-04-08T05:42:00Z</dcterms:created>
  <dcterms:modified xsi:type="dcterms:W3CDTF">2025-05-14T04:16:00Z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7e98d467,71e68e90,6fb190ee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efb9bf3,7eb5006c,13e0ca5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